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7824" w14:textId="6F510120" w:rsidR="00245B30" w:rsidRPr="00BD3753" w:rsidRDefault="00F0479F" w:rsidP="00FA5873">
      <w:pPr>
        <w:spacing w:after="0" w:line="240" w:lineRule="auto"/>
        <w:rPr>
          <w:rFonts w:ascii="Verdana" w:hAnsi="Verdana"/>
        </w:rPr>
      </w:pPr>
      <w:r w:rsidRPr="00BD3753">
        <w:rPr>
          <w:rFonts w:ascii="Verdana" w:hAnsi="Verdana"/>
          <w:noProof/>
          <w:lang w:eastAsia="en-AU"/>
        </w:rPr>
        <mc:AlternateContent>
          <mc:Choice Requires="wpg">
            <w:drawing>
              <wp:anchor distT="0" distB="0" distL="114300" distR="114300" simplePos="0" relativeHeight="251659264" behindDoc="0" locked="0" layoutInCell="1" allowOverlap="1" wp14:anchorId="506B792E" wp14:editId="506B792F">
                <wp:simplePos x="0" y="0"/>
                <wp:positionH relativeFrom="column">
                  <wp:posOffset>4609990</wp:posOffset>
                </wp:positionH>
                <wp:positionV relativeFrom="paragraph">
                  <wp:posOffset>46686</wp:posOffset>
                </wp:positionV>
                <wp:extent cx="1647825" cy="1963972"/>
                <wp:effectExtent l="0" t="0" r="28575" b="0"/>
                <wp:wrapSquare wrapText="bothSides"/>
                <wp:docPr id="6" name="Group 6"/>
                <wp:cNvGraphicFramePr/>
                <a:graphic xmlns:a="http://schemas.openxmlformats.org/drawingml/2006/main">
                  <a:graphicData uri="http://schemas.microsoft.com/office/word/2010/wordprocessingGroup">
                    <wpg:wgp>
                      <wpg:cNvGrpSpPr/>
                      <wpg:grpSpPr>
                        <a:xfrm>
                          <a:off x="0" y="0"/>
                          <a:ext cx="1647825" cy="1963972"/>
                          <a:chOff x="0" y="0"/>
                          <a:chExt cx="1647825" cy="1963972"/>
                        </a:xfrm>
                      </wpg:grpSpPr>
                      <wps:wsp>
                        <wps:cNvPr id="2" name="Text Box 2"/>
                        <wps:cNvSpPr txBox="1"/>
                        <wps:spPr>
                          <a:xfrm>
                            <a:off x="0" y="0"/>
                            <a:ext cx="164782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B7940" w14:textId="77777777" w:rsidR="00E60A69" w:rsidRDefault="00E60A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701579"/>
                            <a:ext cx="1647825"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B7941" w14:textId="77777777" w:rsidR="00E60A69" w:rsidRPr="009E0109" w:rsidRDefault="00E60A69" w:rsidP="00F0479F">
                              <w:pPr>
                                <w:jc w:val="center"/>
                                <w:rPr>
                                  <w:b/>
                                </w:rPr>
                              </w:pPr>
                              <w:r w:rsidRPr="009E0109">
                                <w:rPr>
                                  <w:b/>
                                </w:rPr>
                                <w:t>Insert photo of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6B792E" id="Group 6" o:spid="_x0000_s1026" style="position:absolute;margin-left:363pt;margin-top:3.7pt;width:129.75pt;height:154.65pt;z-index:251659264" coordsize="16478,1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">
                <v:shapetype id="_x0000_t202" coordsize="21600,21600" o:spt="202" path="m,l,21600r21600,l21600,xe">
                  <v:stroke joinstyle="miter"/>
                  <v:path gradientshapeok="t" o:connecttype="rect"/>
                </v:shapetype>
                <v:shape id="Text Box 2" o:spid="_x0000_s1027" type="#_x0000_t202" style="position:absolute;width:16478;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06B7940" w14:textId="77777777" w:rsidR="00E60A69" w:rsidRDefault="00E60A69"/>
                    </w:txbxContent>
                  </v:textbox>
                </v:shape>
                <v:shape id="Text Box 5" o:spid="_x0000_s1028" type="#_x0000_t202" style="position:absolute;top:17015;width:16478;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06B7941" w14:textId="77777777" w:rsidR="00E60A69" w:rsidRPr="009E0109" w:rsidRDefault="00E60A69" w:rsidP="00F0479F">
                        <w:pPr>
                          <w:jc w:val="center"/>
                          <w:rPr>
                            <w:b/>
                          </w:rPr>
                        </w:pPr>
                        <w:r w:rsidRPr="009E0109">
                          <w:rPr>
                            <w:b/>
                          </w:rPr>
                          <w:t>Insert photo of student</w:t>
                        </w:r>
                      </w:p>
                    </w:txbxContent>
                  </v:textbox>
                </v:shape>
                <w10:wrap type="square"/>
              </v:group>
            </w:pict>
          </mc:Fallback>
        </mc:AlternateContent>
      </w:r>
      <w:r w:rsidR="00C03A67" w:rsidRPr="00BD3753">
        <w:rPr>
          <w:rFonts w:ascii="Verdana" w:hAnsi="Verdana"/>
        </w:rPr>
        <w:t>This template identi</w:t>
      </w:r>
      <w:r w:rsidRPr="00BD3753">
        <w:rPr>
          <w:rFonts w:ascii="Verdana" w:hAnsi="Verdana"/>
        </w:rPr>
        <w:t>fies the detail required for a Health Care M</w:t>
      </w:r>
      <w:r w:rsidR="00C03A67" w:rsidRPr="00BD3753">
        <w:rPr>
          <w:rFonts w:ascii="Verdana" w:hAnsi="Verdana"/>
        </w:rPr>
        <w:t xml:space="preserve">anagement </w:t>
      </w:r>
      <w:r w:rsidRPr="00BD3753">
        <w:rPr>
          <w:rFonts w:ascii="Verdana" w:hAnsi="Verdana"/>
        </w:rPr>
        <w:t>P</w:t>
      </w:r>
      <w:r w:rsidR="00C03A67" w:rsidRPr="00BD3753">
        <w:rPr>
          <w:rFonts w:ascii="Verdana" w:hAnsi="Verdana"/>
        </w:rPr>
        <w:t>lan</w:t>
      </w:r>
      <w:r w:rsidR="00E60A69" w:rsidRPr="00BD3753">
        <w:rPr>
          <w:rFonts w:ascii="Verdana" w:hAnsi="Verdana"/>
        </w:rPr>
        <w:t xml:space="preserve"> (HCMP)</w:t>
      </w:r>
      <w:r w:rsidR="00C03A67" w:rsidRPr="00BD3753">
        <w:rPr>
          <w:rFonts w:ascii="Verdana" w:hAnsi="Verdana"/>
        </w:rPr>
        <w:t xml:space="preserve">. Additional information and attachments </w:t>
      </w:r>
      <w:r w:rsidRPr="00BD3753">
        <w:rPr>
          <w:rFonts w:ascii="Verdana" w:hAnsi="Verdana"/>
        </w:rPr>
        <w:t xml:space="preserve">will be required to meet the specific </w:t>
      </w:r>
      <w:r w:rsidR="00C31665">
        <w:rPr>
          <w:rFonts w:ascii="Verdana" w:hAnsi="Verdana"/>
        </w:rPr>
        <w:t>healthcare</w:t>
      </w:r>
      <w:r w:rsidRPr="00BD3753">
        <w:rPr>
          <w:rFonts w:ascii="Verdana" w:hAnsi="Verdana"/>
        </w:rPr>
        <w:t xml:space="preserve"> needs of the student.</w:t>
      </w:r>
    </w:p>
    <w:p w14:paraId="506B7825" w14:textId="77777777" w:rsidR="00FA5873" w:rsidRPr="00BD3753" w:rsidRDefault="00FA5873" w:rsidP="00FA5873">
      <w:pPr>
        <w:spacing w:after="0" w:line="240" w:lineRule="auto"/>
        <w:rPr>
          <w:rFonts w:ascii="Verdana" w:hAnsi="Verdana"/>
        </w:rPr>
      </w:pPr>
    </w:p>
    <w:p w14:paraId="506B7826" w14:textId="77777777" w:rsidR="00F0479F" w:rsidRPr="00BD3753" w:rsidRDefault="00F0479F" w:rsidP="00FA5873">
      <w:pPr>
        <w:spacing w:after="0" w:line="240" w:lineRule="auto"/>
        <w:rPr>
          <w:rFonts w:ascii="Verdana" w:hAnsi="Verdana"/>
        </w:rPr>
      </w:pPr>
      <w:r w:rsidRPr="00BD3753">
        <w:rPr>
          <w:rFonts w:ascii="Verdana" w:hAnsi="Verdana"/>
        </w:rPr>
        <w:t xml:space="preserve">The </w:t>
      </w:r>
      <w:r w:rsidR="00E60A69" w:rsidRPr="00BD3753">
        <w:rPr>
          <w:rFonts w:ascii="Verdana" w:hAnsi="Verdana"/>
        </w:rPr>
        <w:t>HCMP</w:t>
      </w:r>
      <w:r w:rsidRPr="00BD3753">
        <w:rPr>
          <w:rFonts w:ascii="Verdana" w:hAnsi="Verdana"/>
        </w:rPr>
        <w:t xml:space="preserve"> must address the needs of the student in the context of the school and the activities the student will be involved in.  Planning must take into account the student’s full range of learning and support needs.</w:t>
      </w:r>
    </w:p>
    <w:p w14:paraId="506B7827" w14:textId="77777777" w:rsidR="00FA5873" w:rsidRPr="00BD3753" w:rsidRDefault="00FA5873" w:rsidP="00FA5873">
      <w:pPr>
        <w:spacing w:after="0" w:line="240" w:lineRule="auto"/>
        <w:rPr>
          <w:rFonts w:ascii="Verdana" w:hAnsi="Verdana"/>
        </w:rPr>
      </w:pPr>
    </w:p>
    <w:p w14:paraId="506B7828" w14:textId="079E5094" w:rsidR="00F0479F" w:rsidRPr="00BD3753" w:rsidRDefault="00F0479F" w:rsidP="00FA5873">
      <w:pPr>
        <w:spacing w:after="0" w:line="240" w:lineRule="auto"/>
        <w:rPr>
          <w:rFonts w:ascii="Verdana" w:hAnsi="Verdana"/>
        </w:rPr>
      </w:pPr>
      <w:r w:rsidRPr="00BD3753">
        <w:rPr>
          <w:rFonts w:ascii="Verdana" w:hAnsi="Verdana"/>
        </w:rPr>
        <w:t xml:space="preserve">The </w:t>
      </w:r>
      <w:r w:rsidR="00E60A69" w:rsidRPr="00BD3753">
        <w:rPr>
          <w:rFonts w:ascii="Verdana" w:hAnsi="Verdana"/>
        </w:rPr>
        <w:t>HCMP</w:t>
      </w:r>
      <w:r w:rsidRPr="00BD3753">
        <w:rPr>
          <w:rFonts w:ascii="Verdana" w:hAnsi="Verdana"/>
        </w:rPr>
        <w:t xml:space="preserve"> is developed in consultation with the parent</w:t>
      </w:r>
      <w:r w:rsidR="003E7E3F" w:rsidRPr="00BD3753">
        <w:rPr>
          <w:rFonts w:ascii="Verdana" w:hAnsi="Verdana"/>
        </w:rPr>
        <w:t>(s)</w:t>
      </w:r>
      <w:r w:rsidR="008F4A28" w:rsidRPr="00BD3753">
        <w:rPr>
          <w:rFonts w:ascii="Verdana" w:hAnsi="Verdana"/>
        </w:rPr>
        <w:t>, staff and student</w:t>
      </w:r>
      <w:r w:rsidRPr="00BD3753">
        <w:rPr>
          <w:rFonts w:ascii="Verdana" w:hAnsi="Verdana"/>
        </w:rPr>
        <w:t xml:space="preserve"> where practicable</w:t>
      </w:r>
      <w:r w:rsidR="00737A3A">
        <w:rPr>
          <w:rFonts w:ascii="Verdana" w:hAnsi="Verdana"/>
        </w:rPr>
        <w:t xml:space="preserve"> and on the basis of information from the student’s doctor</w:t>
      </w:r>
      <w:r w:rsidRPr="00BD3753">
        <w:rPr>
          <w:rFonts w:ascii="Verdana" w:hAnsi="Verdana"/>
        </w:rPr>
        <w:t xml:space="preserve"> provided by the parent.</w:t>
      </w:r>
    </w:p>
    <w:p w14:paraId="506B7829" w14:textId="77777777" w:rsidR="00FA5873" w:rsidRPr="00BD3753" w:rsidRDefault="00FA5873" w:rsidP="00FA5873">
      <w:pPr>
        <w:spacing w:after="0" w:line="240" w:lineRule="auto"/>
        <w:rPr>
          <w:rFonts w:ascii="Verdana" w:hAnsi="Verdana"/>
        </w:rPr>
      </w:pPr>
    </w:p>
    <w:p w14:paraId="506B782A" w14:textId="197B79EE" w:rsidR="00F0479F" w:rsidRPr="00BD3753" w:rsidRDefault="00F0479F" w:rsidP="00FA5873">
      <w:pPr>
        <w:spacing w:after="0" w:line="240" w:lineRule="auto"/>
        <w:rPr>
          <w:rFonts w:ascii="Verdana" w:hAnsi="Verdana"/>
        </w:rPr>
      </w:pPr>
      <w:r w:rsidRPr="00BD3753">
        <w:rPr>
          <w:rFonts w:ascii="Verdana" w:hAnsi="Verdana"/>
        </w:rPr>
        <w:t xml:space="preserve">For students at risk of </w:t>
      </w:r>
      <w:r w:rsidR="0024029C" w:rsidRPr="00BD3753">
        <w:rPr>
          <w:rFonts w:ascii="Verdana" w:hAnsi="Verdana"/>
        </w:rPr>
        <w:t>a</w:t>
      </w:r>
      <w:r w:rsidRPr="00BD3753">
        <w:rPr>
          <w:rFonts w:ascii="Verdana" w:hAnsi="Verdana"/>
        </w:rPr>
        <w:t>naphylaxis</w:t>
      </w:r>
      <w:r w:rsidR="00E60A69" w:rsidRPr="00BD3753">
        <w:rPr>
          <w:rFonts w:ascii="Verdana" w:hAnsi="Verdana"/>
        </w:rPr>
        <w:t>,</w:t>
      </w:r>
      <w:r w:rsidRPr="00BD3753">
        <w:rPr>
          <w:rFonts w:ascii="Verdana" w:hAnsi="Verdana"/>
        </w:rPr>
        <w:t xml:space="preserve"> the student’s </w:t>
      </w:r>
      <w:r w:rsidR="008F4A28" w:rsidRPr="00BD3753">
        <w:rPr>
          <w:rFonts w:ascii="Verdana" w:hAnsi="Verdana"/>
        </w:rPr>
        <w:t>‘</w:t>
      </w:r>
      <w:r w:rsidRPr="00BD3753">
        <w:rPr>
          <w:rFonts w:ascii="Verdana" w:hAnsi="Verdana"/>
        </w:rPr>
        <w:t>ASCIA Action Plan for Anaphylaxis</w:t>
      </w:r>
      <w:r w:rsidR="008F4A28" w:rsidRPr="00BD3753">
        <w:rPr>
          <w:rFonts w:ascii="Verdana" w:hAnsi="Verdana"/>
        </w:rPr>
        <w:t>’</w:t>
      </w:r>
      <w:r w:rsidRPr="00BD3753">
        <w:rPr>
          <w:rFonts w:ascii="Verdana" w:hAnsi="Verdana"/>
        </w:rPr>
        <w:t xml:space="preserve"> must be attached </w:t>
      </w:r>
      <w:r w:rsidR="0024029C" w:rsidRPr="00BD3753">
        <w:rPr>
          <w:rFonts w:ascii="Verdana" w:hAnsi="Verdana"/>
        </w:rPr>
        <w:t xml:space="preserve">to </w:t>
      </w:r>
      <w:r w:rsidRPr="00BD3753">
        <w:rPr>
          <w:rFonts w:ascii="Verdana" w:hAnsi="Verdana"/>
        </w:rPr>
        <w:t xml:space="preserve">form part of this </w:t>
      </w:r>
      <w:r w:rsidR="00E60A69" w:rsidRPr="00BD3753">
        <w:rPr>
          <w:rFonts w:ascii="Verdana" w:hAnsi="Verdana"/>
        </w:rPr>
        <w:t>HCMP</w:t>
      </w:r>
      <w:r w:rsidRPr="00BD3753">
        <w:rPr>
          <w:rFonts w:ascii="Verdana" w:hAnsi="Verdana"/>
        </w:rPr>
        <w:t xml:space="preserve"> as required by the </w:t>
      </w:r>
      <w:hyperlink r:id="rId11" w:history="1">
        <w:r w:rsidRPr="00BD3753">
          <w:rPr>
            <w:rStyle w:val="Hyperlink"/>
            <w:rFonts w:ascii="Verdana" w:hAnsi="Verdana"/>
          </w:rPr>
          <w:t>Anaphylaxis Procedures for Schools</w:t>
        </w:r>
      </w:hyperlink>
      <w:r w:rsidRPr="00BD3753">
        <w:rPr>
          <w:rFonts w:ascii="Verdana" w:hAnsi="Verdana"/>
        </w:rPr>
        <w:t>.</w:t>
      </w:r>
      <w:r w:rsidR="008F4A28" w:rsidRPr="00BD3753">
        <w:rPr>
          <w:rFonts w:ascii="Verdana" w:hAnsi="Verdana"/>
        </w:rPr>
        <w:t xml:space="preserve"> The same will apply </w:t>
      </w:r>
      <w:r w:rsidR="00737A3A">
        <w:rPr>
          <w:rFonts w:ascii="Verdana" w:hAnsi="Verdana"/>
        </w:rPr>
        <w:t xml:space="preserve">to students who suffer from </w:t>
      </w:r>
      <w:r w:rsidR="0024029C" w:rsidRPr="00BD3753">
        <w:rPr>
          <w:rFonts w:ascii="Verdana" w:hAnsi="Verdana"/>
        </w:rPr>
        <w:t>a</w:t>
      </w:r>
      <w:r w:rsidR="008F4A28" w:rsidRPr="00BD3753">
        <w:rPr>
          <w:rFonts w:ascii="Verdana" w:hAnsi="Verdana"/>
        </w:rPr>
        <w:t xml:space="preserve">sthma and have an ‘Asthma Plan’. </w:t>
      </w:r>
      <w:r w:rsidR="002675D3">
        <w:rPr>
          <w:rFonts w:ascii="Verdana" w:hAnsi="Verdana"/>
        </w:rPr>
        <w:t>The treating d</w:t>
      </w:r>
      <w:r w:rsidR="008F4A28" w:rsidRPr="00BD3753">
        <w:rPr>
          <w:rFonts w:ascii="Verdana" w:hAnsi="Verdana"/>
        </w:rPr>
        <w:t xml:space="preserve">octor </w:t>
      </w:r>
      <w:r w:rsidR="002675D3">
        <w:rPr>
          <w:rFonts w:ascii="Verdana" w:hAnsi="Verdana"/>
        </w:rPr>
        <w:t>determines</w:t>
      </w:r>
      <w:r w:rsidR="008F4A28" w:rsidRPr="00BD3753">
        <w:rPr>
          <w:rFonts w:ascii="Verdana" w:hAnsi="Verdana"/>
        </w:rPr>
        <w:t xml:space="preserve"> which type of </w:t>
      </w:r>
      <w:r w:rsidR="0024029C" w:rsidRPr="00BD3753">
        <w:rPr>
          <w:rFonts w:ascii="Verdana" w:hAnsi="Verdana"/>
        </w:rPr>
        <w:t>a</w:t>
      </w:r>
      <w:r w:rsidR="008F4A28" w:rsidRPr="00BD3753">
        <w:rPr>
          <w:rFonts w:ascii="Verdana" w:hAnsi="Verdana"/>
        </w:rPr>
        <w:t xml:space="preserve">sthma plan </w:t>
      </w:r>
      <w:r w:rsidR="00C522CF">
        <w:rPr>
          <w:rFonts w:ascii="Verdana" w:hAnsi="Verdana"/>
        </w:rPr>
        <w:t xml:space="preserve">to use. </w:t>
      </w:r>
    </w:p>
    <w:p w14:paraId="506B782B" w14:textId="77777777" w:rsidR="00FA5873" w:rsidRDefault="00FA5873" w:rsidP="00FA5873">
      <w:pPr>
        <w:spacing w:after="0" w:line="240" w:lineRule="auto"/>
      </w:pPr>
    </w:p>
    <w:tbl>
      <w:tblPr>
        <w:tblStyle w:val="TableGrid"/>
        <w:tblW w:w="10282" w:type="dxa"/>
        <w:tblLook w:val="04A0" w:firstRow="1" w:lastRow="0" w:firstColumn="1" w:lastColumn="0" w:noHBand="0" w:noVBand="1"/>
      </w:tblPr>
      <w:tblGrid>
        <w:gridCol w:w="2660"/>
        <w:gridCol w:w="3811"/>
        <w:gridCol w:w="1276"/>
        <w:gridCol w:w="2535"/>
      </w:tblGrid>
      <w:tr w:rsidR="00FA5873" w:rsidRPr="00AB5CC0" w14:paraId="506B7830" w14:textId="77777777" w:rsidTr="007A4D9E">
        <w:tc>
          <w:tcPr>
            <w:tcW w:w="2660" w:type="dxa"/>
          </w:tcPr>
          <w:p w14:paraId="506B782C" w14:textId="77777777" w:rsidR="00FA5873" w:rsidRPr="00AB5CC0" w:rsidRDefault="00FA5873" w:rsidP="00FA5873">
            <w:pPr>
              <w:spacing w:before="120"/>
              <w:rPr>
                <w:rFonts w:ascii="Arial" w:hAnsi="Arial" w:cs="Arial"/>
                <w:b/>
                <w:sz w:val="20"/>
                <w:szCs w:val="20"/>
              </w:rPr>
            </w:pPr>
            <w:r w:rsidRPr="00AB5CC0">
              <w:rPr>
                <w:rFonts w:ascii="Arial" w:hAnsi="Arial" w:cs="Arial"/>
                <w:b/>
                <w:sz w:val="20"/>
                <w:szCs w:val="20"/>
              </w:rPr>
              <w:t>School and Suburb</w:t>
            </w:r>
          </w:p>
        </w:tc>
        <w:tc>
          <w:tcPr>
            <w:tcW w:w="3811" w:type="dxa"/>
          </w:tcPr>
          <w:p w14:paraId="506B782D" w14:textId="77777777" w:rsidR="00FA5873" w:rsidRPr="00AB5CC0" w:rsidRDefault="00FA5873" w:rsidP="00FA5873">
            <w:pPr>
              <w:spacing w:before="120"/>
              <w:rPr>
                <w:rFonts w:ascii="Arial" w:hAnsi="Arial" w:cs="Arial"/>
                <w:sz w:val="20"/>
                <w:szCs w:val="20"/>
              </w:rPr>
            </w:pPr>
          </w:p>
        </w:tc>
        <w:tc>
          <w:tcPr>
            <w:tcW w:w="1276" w:type="dxa"/>
          </w:tcPr>
          <w:p w14:paraId="506B782E" w14:textId="77777777" w:rsidR="00FA5873" w:rsidRPr="00AB5CC0" w:rsidRDefault="00FA5873" w:rsidP="00FA5873">
            <w:pPr>
              <w:spacing w:before="120"/>
              <w:rPr>
                <w:rFonts w:ascii="Arial" w:hAnsi="Arial" w:cs="Arial"/>
                <w:b/>
                <w:sz w:val="20"/>
                <w:szCs w:val="20"/>
              </w:rPr>
            </w:pPr>
            <w:r w:rsidRPr="00AB5CC0">
              <w:rPr>
                <w:rFonts w:ascii="Arial" w:hAnsi="Arial" w:cs="Arial"/>
                <w:b/>
                <w:sz w:val="20"/>
                <w:szCs w:val="20"/>
              </w:rPr>
              <w:t>Phone</w:t>
            </w:r>
          </w:p>
        </w:tc>
        <w:tc>
          <w:tcPr>
            <w:tcW w:w="2535" w:type="dxa"/>
          </w:tcPr>
          <w:p w14:paraId="506B782F" w14:textId="77777777" w:rsidR="00FA5873" w:rsidRPr="00AB5CC0" w:rsidRDefault="00FA5873" w:rsidP="00FA5873">
            <w:pPr>
              <w:spacing w:before="120"/>
              <w:rPr>
                <w:rFonts w:ascii="Arial" w:hAnsi="Arial" w:cs="Arial"/>
                <w:sz w:val="20"/>
                <w:szCs w:val="20"/>
              </w:rPr>
            </w:pPr>
          </w:p>
        </w:tc>
      </w:tr>
      <w:tr w:rsidR="00FA5873" w:rsidRPr="00AB5CC0" w14:paraId="506B7838" w14:textId="77777777" w:rsidTr="007A4D9E">
        <w:tc>
          <w:tcPr>
            <w:tcW w:w="2660" w:type="dxa"/>
          </w:tcPr>
          <w:p w14:paraId="506B7834" w14:textId="77777777" w:rsidR="00FA5873" w:rsidRPr="00AB5CC0" w:rsidRDefault="00FA5873" w:rsidP="00FA5873">
            <w:pPr>
              <w:spacing w:before="120"/>
              <w:rPr>
                <w:rFonts w:ascii="Arial" w:hAnsi="Arial" w:cs="Arial"/>
                <w:b/>
                <w:sz w:val="20"/>
                <w:szCs w:val="20"/>
              </w:rPr>
            </w:pPr>
            <w:r w:rsidRPr="00AB5CC0">
              <w:rPr>
                <w:rFonts w:ascii="Arial" w:hAnsi="Arial" w:cs="Arial"/>
                <w:b/>
                <w:sz w:val="20"/>
                <w:szCs w:val="20"/>
              </w:rPr>
              <w:t>Student Name</w:t>
            </w:r>
          </w:p>
        </w:tc>
        <w:tc>
          <w:tcPr>
            <w:tcW w:w="3811" w:type="dxa"/>
          </w:tcPr>
          <w:p w14:paraId="506B7835" w14:textId="77777777" w:rsidR="00FA5873" w:rsidRPr="00AB5CC0" w:rsidRDefault="00FA5873" w:rsidP="00FA5873">
            <w:pPr>
              <w:spacing w:before="120"/>
              <w:rPr>
                <w:rFonts w:ascii="Arial" w:hAnsi="Arial" w:cs="Arial"/>
                <w:sz w:val="20"/>
                <w:szCs w:val="20"/>
              </w:rPr>
            </w:pPr>
          </w:p>
        </w:tc>
        <w:tc>
          <w:tcPr>
            <w:tcW w:w="1276" w:type="dxa"/>
          </w:tcPr>
          <w:p w14:paraId="506B7836" w14:textId="77777777" w:rsidR="00FA5873" w:rsidRPr="00AB5CC0" w:rsidRDefault="00FA5873" w:rsidP="00FA5873">
            <w:pPr>
              <w:spacing w:before="120"/>
              <w:rPr>
                <w:rFonts w:ascii="Arial" w:hAnsi="Arial" w:cs="Arial"/>
                <w:b/>
                <w:sz w:val="20"/>
                <w:szCs w:val="20"/>
              </w:rPr>
            </w:pPr>
            <w:r w:rsidRPr="00AB5CC0">
              <w:rPr>
                <w:rFonts w:ascii="Arial" w:hAnsi="Arial" w:cs="Arial"/>
                <w:b/>
                <w:sz w:val="20"/>
                <w:szCs w:val="20"/>
              </w:rPr>
              <w:t>Class</w:t>
            </w:r>
          </w:p>
        </w:tc>
        <w:tc>
          <w:tcPr>
            <w:tcW w:w="2535" w:type="dxa"/>
          </w:tcPr>
          <w:p w14:paraId="506B7837" w14:textId="77777777" w:rsidR="00FA5873" w:rsidRPr="00AB5CC0" w:rsidRDefault="00FA5873" w:rsidP="00FA5873">
            <w:pPr>
              <w:spacing w:before="120"/>
              <w:rPr>
                <w:rFonts w:ascii="Arial" w:hAnsi="Arial" w:cs="Arial"/>
                <w:sz w:val="20"/>
                <w:szCs w:val="20"/>
              </w:rPr>
            </w:pPr>
          </w:p>
        </w:tc>
      </w:tr>
      <w:tr w:rsidR="00FA5873" w:rsidRPr="00AB5CC0" w14:paraId="506B783D" w14:textId="77777777" w:rsidTr="007A4D9E">
        <w:tc>
          <w:tcPr>
            <w:tcW w:w="2660" w:type="dxa"/>
          </w:tcPr>
          <w:p w14:paraId="506B7839" w14:textId="77777777" w:rsidR="00FA5873" w:rsidRPr="00AB5CC0" w:rsidRDefault="00FA5873" w:rsidP="00FA5873">
            <w:pPr>
              <w:spacing w:before="120"/>
              <w:rPr>
                <w:rFonts w:ascii="Arial" w:hAnsi="Arial" w:cs="Arial"/>
                <w:b/>
                <w:sz w:val="20"/>
                <w:szCs w:val="20"/>
              </w:rPr>
            </w:pPr>
            <w:r w:rsidRPr="00AB5CC0">
              <w:rPr>
                <w:rFonts w:ascii="Arial" w:hAnsi="Arial" w:cs="Arial"/>
                <w:b/>
                <w:sz w:val="20"/>
                <w:szCs w:val="20"/>
              </w:rPr>
              <w:t>Date of Birth</w:t>
            </w:r>
          </w:p>
        </w:tc>
        <w:tc>
          <w:tcPr>
            <w:tcW w:w="3811" w:type="dxa"/>
          </w:tcPr>
          <w:p w14:paraId="506B783A" w14:textId="77777777" w:rsidR="00FA5873" w:rsidRPr="00AB5CC0" w:rsidRDefault="00FA5873" w:rsidP="00FA5873">
            <w:pPr>
              <w:spacing w:before="120"/>
              <w:rPr>
                <w:rFonts w:ascii="Arial" w:hAnsi="Arial" w:cs="Arial"/>
                <w:sz w:val="20"/>
                <w:szCs w:val="20"/>
              </w:rPr>
            </w:pPr>
          </w:p>
        </w:tc>
        <w:tc>
          <w:tcPr>
            <w:tcW w:w="1276" w:type="dxa"/>
          </w:tcPr>
          <w:p w14:paraId="506B783B" w14:textId="77777777" w:rsidR="00FA5873" w:rsidRPr="00AB5CC0" w:rsidRDefault="007A4D9E" w:rsidP="007A4D9E">
            <w:pPr>
              <w:spacing w:before="120"/>
              <w:rPr>
                <w:rFonts w:ascii="Arial" w:hAnsi="Arial" w:cs="Arial"/>
                <w:sz w:val="20"/>
                <w:szCs w:val="20"/>
              </w:rPr>
            </w:pPr>
            <w:r w:rsidRPr="00AB5CC0">
              <w:rPr>
                <w:rFonts w:ascii="Arial" w:hAnsi="Arial" w:cs="Arial"/>
                <w:b/>
                <w:sz w:val="20"/>
                <w:szCs w:val="20"/>
              </w:rPr>
              <w:t>Student No</w:t>
            </w:r>
          </w:p>
        </w:tc>
        <w:tc>
          <w:tcPr>
            <w:tcW w:w="2535" w:type="dxa"/>
          </w:tcPr>
          <w:p w14:paraId="506B783C" w14:textId="77777777" w:rsidR="00FA5873" w:rsidRPr="00AB5CC0" w:rsidRDefault="00FA5873" w:rsidP="00FA5873">
            <w:pPr>
              <w:spacing w:before="120"/>
              <w:rPr>
                <w:rFonts w:ascii="Arial" w:hAnsi="Arial" w:cs="Arial"/>
                <w:sz w:val="20"/>
                <w:szCs w:val="20"/>
              </w:rPr>
            </w:pPr>
          </w:p>
        </w:tc>
      </w:tr>
      <w:tr w:rsidR="007A4D9E" w:rsidRPr="00AB5CC0" w14:paraId="506B7840" w14:textId="77777777" w:rsidTr="007A4D9E">
        <w:tc>
          <w:tcPr>
            <w:tcW w:w="2660" w:type="dxa"/>
          </w:tcPr>
          <w:p w14:paraId="506B783E" w14:textId="77777777" w:rsidR="007A4D9E" w:rsidRPr="00AB5CC0" w:rsidRDefault="007A4D9E" w:rsidP="00D93F7E">
            <w:pPr>
              <w:spacing w:before="120"/>
              <w:rPr>
                <w:rFonts w:ascii="Arial" w:hAnsi="Arial" w:cs="Arial"/>
                <w:b/>
                <w:sz w:val="20"/>
                <w:szCs w:val="20"/>
              </w:rPr>
            </w:pPr>
            <w:r w:rsidRPr="00AB5CC0">
              <w:rPr>
                <w:rFonts w:ascii="Arial" w:hAnsi="Arial" w:cs="Arial"/>
                <w:b/>
                <w:sz w:val="20"/>
                <w:szCs w:val="20"/>
              </w:rPr>
              <w:t>Health condition(s)</w:t>
            </w:r>
          </w:p>
        </w:tc>
        <w:tc>
          <w:tcPr>
            <w:tcW w:w="7622" w:type="dxa"/>
            <w:gridSpan w:val="3"/>
          </w:tcPr>
          <w:p w14:paraId="506B783F" w14:textId="77777777" w:rsidR="007A4D9E" w:rsidRPr="00AB5CC0" w:rsidRDefault="007A4D9E" w:rsidP="00FA5873">
            <w:pPr>
              <w:spacing w:before="120"/>
              <w:rPr>
                <w:rFonts w:ascii="Arial" w:hAnsi="Arial" w:cs="Arial"/>
                <w:sz w:val="20"/>
                <w:szCs w:val="20"/>
              </w:rPr>
            </w:pPr>
          </w:p>
        </w:tc>
      </w:tr>
      <w:tr w:rsidR="007A4D9E" w:rsidRPr="00AB5CC0" w14:paraId="506B7843" w14:textId="77777777" w:rsidTr="007A4D9E">
        <w:tc>
          <w:tcPr>
            <w:tcW w:w="2660" w:type="dxa"/>
          </w:tcPr>
          <w:p w14:paraId="506B7841" w14:textId="77777777" w:rsidR="007A4D9E" w:rsidRPr="00AB5CC0" w:rsidRDefault="007A4D9E" w:rsidP="00FA5873">
            <w:pPr>
              <w:spacing w:before="120"/>
              <w:rPr>
                <w:rFonts w:ascii="Arial" w:hAnsi="Arial" w:cs="Arial"/>
                <w:b/>
                <w:sz w:val="20"/>
                <w:szCs w:val="20"/>
              </w:rPr>
            </w:pPr>
            <w:r w:rsidRPr="00AB5CC0">
              <w:rPr>
                <w:rFonts w:ascii="Arial" w:hAnsi="Arial" w:cs="Arial"/>
                <w:b/>
                <w:sz w:val="20"/>
                <w:szCs w:val="20"/>
              </w:rPr>
              <w:t>If anaphylaxis, list the confirmed allergies</w:t>
            </w:r>
          </w:p>
        </w:tc>
        <w:tc>
          <w:tcPr>
            <w:tcW w:w="7622" w:type="dxa"/>
            <w:gridSpan w:val="3"/>
          </w:tcPr>
          <w:p w14:paraId="506B7842" w14:textId="77777777" w:rsidR="007A4D9E" w:rsidRPr="00AB5CC0" w:rsidRDefault="007A4D9E" w:rsidP="00FA5873">
            <w:pPr>
              <w:spacing w:before="120"/>
              <w:rPr>
                <w:rFonts w:ascii="Arial" w:hAnsi="Arial" w:cs="Arial"/>
                <w:sz w:val="20"/>
                <w:szCs w:val="20"/>
              </w:rPr>
            </w:pPr>
          </w:p>
        </w:tc>
      </w:tr>
      <w:tr w:rsidR="007A4D9E" w:rsidRPr="00AB5CC0" w14:paraId="506B7846" w14:textId="77777777" w:rsidTr="007A4D9E">
        <w:tc>
          <w:tcPr>
            <w:tcW w:w="2660" w:type="dxa"/>
          </w:tcPr>
          <w:p w14:paraId="506B7844" w14:textId="77777777" w:rsidR="007A4D9E" w:rsidRPr="00AB5CC0" w:rsidRDefault="007A4D9E" w:rsidP="00FA5873">
            <w:pPr>
              <w:spacing w:before="120"/>
              <w:rPr>
                <w:rFonts w:ascii="Arial" w:hAnsi="Arial" w:cs="Arial"/>
                <w:b/>
                <w:sz w:val="20"/>
                <w:szCs w:val="20"/>
              </w:rPr>
            </w:pPr>
            <w:r w:rsidRPr="00AB5CC0">
              <w:rPr>
                <w:rFonts w:ascii="Arial" w:hAnsi="Arial" w:cs="Arial"/>
                <w:b/>
                <w:sz w:val="20"/>
                <w:szCs w:val="20"/>
              </w:rPr>
              <w:t xml:space="preserve">Learning and support needs of the student </w:t>
            </w:r>
            <w:r w:rsidRPr="00AB5CC0">
              <w:rPr>
                <w:rFonts w:ascii="Arial" w:hAnsi="Arial" w:cs="Arial"/>
                <w:i/>
                <w:sz w:val="20"/>
                <w:szCs w:val="20"/>
              </w:rPr>
              <w:t>(including learning difficulties, behaviour difficulties and other disabilities)</w:t>
            </w:r>
          </w:p>
        </w:tc>
        <w:tc>
          <w:tcPr>
            <w:tcW w:w="7622" w:type="dxa"/>
            <w:gridSpan w:val="3"/>
          </w:tcPr>
          <w:p w14:paraId="506B7845" w14:textId="77777777" w:rsidR="007A4D9E" w:rsidRPr="00AB5CC0" w:rsidRDefault="007A4D9E" w:rsidP="00FA5873">
            <w:pPr>
              <w:spacing w:before="120"/>
              <w:rPr>
                <w:rFonts w:ascii="Arial" w:hAnsi="Arial" w:cs="Arial"/>
                <w:sz w:val="20"/>
                <w:szCs w:val="20"/>
              </w:rPr>
            </w:pPr>
          </w:p>
        </w:tc>
      </w:tr>
      <w:tr w:rsidR="007A4D9E" w:rsidRPr="00AB5CC0" w14:paraId="506B7849" w14:textId="77777777" w:rsidTr="007A4D9E">
        <w:tc>
          <w:tcPr>
            <w:tcW w:w="2660" w:type="dxa"/>
          </w:tcPr>
          <w:p w14:paraId="506B7847" w14:textId="77777777" w:rsidR="007A4D9E" w:rsidRPr="00AB5CC0" w:rsidRDefault="007A4D9E" w:rsidP="00FA5873">
            <w:pPr>
              <w:spacing w:before="120"/>
              <w:rPr>
                <w:rFonts w:ascii="Arial" w:hAnsi="Arial" w:cs="Arial"/>
                <w:b/>
                <w:sz w:val="20"/>
                <w:szCs w:val="20"/>
              </w:rPr>
            </w:pPr>
            <w:r w:rsidRPr="00AB5CC0">
              <w:rPr>
                <w:rFonts w:ascii="Arial" w:hAnsi="Arial" w:cs="Arial"/>
                <w:b/>
                <w:sz w:val="20"/>
                <w:szCs w:val="20"/>
              </w:rPr>
              <w:t xml:space="preserve">Impact of any of the conditions </w:t>
            </w:r>
            <w:r w:rsidRPr="00AB5CC0">
              <w:rPr>
                <w:rFonts w:ascii="Arial" w:hAnsi="Arial" w:cs="Arial"/>
                <w:i/>
                <w:sz w:val="20"/>
                <w:szCs w:val="20"/>
              </w:rPr>
              <w:t>(as mentioned above) on implementation of this Health Care Management Plan</w:t>
            </w:r>
          </w:p>
        </w:tc>
        <w:tc>
          <w:tcPr>
            <w:tcW w:w="7622" w:type="dxa"/>
            <w:gridSpan w:val="3"/>
          </w:tcPr>
          <w:p w14:paraId="506B7848" w14:textId="77777777" w:rsidR="007A4D9E" w:rsidRPr="00AB5CC0" w:rsidRDefault="007A4D9E" w:rsidP="00FA5873">
            <w:pPr>
              <w:spacing w:before="120"/>
              <w:rPr>
                <w:rFonts w:ascii="Arial" w:hAnsi="Arial" w:cs="Arial"/>
                <w:sz w:val="20"/>
                <w:szCs w:val="20"/>
              </w:rPr>
            </w:pPr>
          </w:p>
        </w:tc>
      </w:tr>
      <w:tr w:rsidR="00064935" w:rsidRPr="00AB5CC0" w14:paraId="506B784D" w14:textId="77777777" w:rsidTr="007A4D9E">
        <w:tc>
          <w:tcPr>
            <w:tcW w:w="2660" w:type="dxa"/>
          </w:tcPr>
          <w:p w14:paraId="506B784A" w14:textId="77777777" w:rsidR="00064935" w:rsidRPr="00AB5CC0" w:rsidRDefault="00064935" w:rsidP="00FA5873">
            <w:pPr>
              <w:spacing w:before="120"/>
              <w:rPr>
                <w:rFonts w:ascii="Arial" w:hAnsi="Arial" w:cs="Arial"/>
                <w:b/>
                <w:sz w:val="20"/>
                <w:szCs w:val="20"/>
              </w:rPr>
            </w:pPr>
            <w:r w:rsidRPr="00AB5CC0">
              <w:rPr>
                <w:rFonts w:ascii="Arial" w:hAnsi="Arial" w:cs="Arial"/>
                <w:b/>
                <w:sz w:val="20"/>
                <w:szCs w:val="20"/>
              </w:rPr>
              <w:t>Medication(s) at school</w:t>
            </w:r>
          </w:p>
        </w:tc>
        <w:tc>
          <w:tcPr>
            <w:tcW w:w="7622" w:type="dxa"/>
            <w:gridSpan w:val="3"/>
          </w:tcPr>
          <w:p w14:paraId="506B784B" w14:textId="77777777" w:rsidR="00064935" w:rsidRPr="00AB5CC0" w:rsidRDefault="00064935" w:rsidP="00FA5873">
            <w:pPr>
              <w:spacing w:before="120"/>
              <w:rPr>
                <w:rFonts w:ascii="Arial" w:hAnsi="Arial" w:cs="Arial"/>
                <w:sz w:val="20"/>
                <w:szCs w:val="20"/>
              </w:rPr>
            </w:pPr>
          </w:p>
          <w:p w14:paraId="506B784C" w14:textId="77777777" w:rsidR="003E7E3F" w:rsidRPr="00AB5CC0" w:rsidRDefault="003E7E3F" w:rsidP="00FA5873">
            <w:pPr>
              <w:spacing w:before="120"/>
              <w:rPr>
                <w:rFonts w:ascii="Arial" w:hAnsi="Arial" w:cs="Arial"/>
                <w:sz w:val="20"/>
                <w:szCs w:val="20"/>
              </w:rPr>
            </w:pPr>
          </w:p>
        </w:tc>
      </w:tr>
      <w:tr w:rsidR="00064935" w:rsidRPr="00AB5CC0" w14:paraId="506B7850" w14:textId="77777777" w:rsidTr="007A4D9E">
        <w:tc>
          <w:tcPr>
            <w:tcW w:w="2660" w:type="dxa"/>
          </w:tcPr>
          <w:p w14:paraId="506B784E" w14:textId="77777777" w:rsidR="00064935" w:rsidRPr="00AB5CC0" w:rsidRDefault="00064935" w:rsidP="00FA5873">
            <w:pPr>
              <w:spacing w:before="120"/>
              <w:rPr>
                <w:rFonts w:ascii="Arial" w:hAnsi="Arial" w:cs="Arial"/>
                <w:b/>
                <w:sz w:val="20"/>
                <w:szCs w:val="20"/>
              </w:rPr>
            </w:pPr>
            <w:r w:rsidRPr="00AB5CC0">
              <w:rPr>
                <w:rFonts w:ascii="Arial" w:hAnsi="Arial" w:cs="Arial"/>
                <w:b/>
                <w:sz w:val="20"/>
                <w:szCs w:val="20"/>
              </w:rPr>
              <w:t xml:space="preserve">Medication supply, storage and replacement.  </w:t>
            </w:r>
            <w:r w:rsidRPr="00AB5CC0">
              <w:rPr>
                <w:rFonts w:ascii="Arial" w:hAnsi="Arial" w:cs="Arial"/>
                <w:i/>
                <w:sz w:val="20"/>
                <w:szCs w:val="20"/>
              </w:rPr>
              <w:t>(For anaphylaxis, this will include the Epipen.)</w:t>
            </w:r>
          </w:p>
        </w:tc>
        <w:tc>
          <w:tcPr>
            <w:tcW w:w="7622" w:type="dxa"/>
            <w:gridSpan w:val="3"/>
          </w:tcPr>
          <w:p w14:paraId="506B784F" w14:textId="77777777" w:rsidR="00064935" w:rsidRPr="00AB5CC0" w:rsidRDefault="00064935" w:rsidP="00FA5873">
            <w:pPr>
              <w:spacing w:before="120"/>
              <w:rPr>
                <w:rFonts w:ascii="Arial" w:hAnsi="Arial" w:cs="Arial"/>
                <w:sz w:val="20"/>
                <w:szCs w:val="20"/>
              </w:rPr>
            </w:pPr>
          </w:p>
        </w:tc>
      </w:tr>
      <w:tr w:rsidR="00064935" w:rsidRPr="00AB5CC0" w14:paraId="506B7854" w14:textId="77777777" w:rsidTr="007A4D9E">
        <w:tc>
          <w:tcPr>
            <w:tcW w:w="2660" w:type="dxa"/>
          </w:tcPr>
          <w:p w14:paraId="506B7851" w14:textId="77777777" w:rsidR="00064935" w:rsidRPr="00AB5CC0" w:rsidRDefault="00064935" w:rsidP="00FA5873">
            <w:pPr>
              <w:spacing w:before="120"/>
              <w:rPr>
                <w:rFonts w:ascii="Arial" w:hAnsi="Arial" w:cs="Arial"/>
                <w:b/>
                <w:sz w:val="20"/>
                <w:szCs w:val="20"/>
              </w:rPr>
            </w:pPr>
            <w:r w:rsidRPr="00AB5CC0">
              <w:rPr>
                <w:rFonts w:ascii="Arial" w:hAnsi="Arial" w:cs="Arial"/>
                <w:b/>
                <w:sz w:val="20"/>
                <w:szCs w:val="20"/>
              </w:rPr>
              <w:t>Other support at school</w:t>
            </w:r>
          </w:p>
        </w:tc>
        <w:tc>
          <w:tcPr>
            <w:tcW w:w="7622" w:type="dxa"/>
            <w:gridSpan w:val="3"/>
          </w:tcPr>
          <w:p w14:paraId="506B7852" w14:textId="77777777" w:rsidR="00064935" w:rsidRPr="00AB5CC0" w:rsidRDefault="00064935" w:rsidP="00FA5873">
            <w:pPr>
              <w:spacing w:before="120"/>
              <w:rPr>
                <w:rFonts w:ascii="Arial" w:hAnsi="Arial" w:cs="Arial"/>
                <w:sz w:val="20"/>
                <w:szCs w:val="20"/>
              </w:rPr>
            </w:pPr>
          </w:p>
          <w:p w14:paraId="506B7853" w14:textId="77777777" w:rsidR="003E7E3F" w:rsidRPr="00AB5CC0" w:rsidRDefault="003E7E3F" w:rsidP="00FA5873">
            <w:pPr>
              <w:spacing w:before="120"/>
              <w:rPr>
                <w:rFonts w:ascii="Arial" w:hAnsi="Arial" w:cs="Arial"/>
                <w:sz w:val="20"/>
                <w:szCs w:val="20"/>
              </w:rPr>
            </w:pPr>
          </w:p>
        </w:tc>
      </w:tr>
    </w:tbl>
    <w:p w14:paraId="506B7855" w14:textId="5438FCA0" w:rsidR="009E0109" w:rsidRDefault="009E0109">
      <w:pPr>
        <w:rPr>
          <w:rFonts w:ascii="Arial" w:hAnsi="Arial" w:cs="Arial"/>
          <w:sz w:val="20"/>
          <w:szCs w:val="20"/>
        </w:rPr>
      </w:pPr>
    </w:p>
    <w:p w14:paraId="424C2B63" w14:textId="77777777" w:rsidR="00864F0C" w:rsidRPr="00AB5CC0" w:rsidRDefault="00864F0C">
      <w:pPr>
        <w:rPr>
          <w:rFonts w:ascii="Arial" w:hAnsi="Arial" w:cs="Arial"/>
          <w:sz w:val="20"/>
          <w:szCs w:val="20"/>
        </w:rPr>
      </w:pPr>
    </w:p>
    <w:tbl>
      <w:tblPr>
        <w:tblStyle w:val="TableGrid"/>
        <w:tblW w:w="10282" w:type="dxa"/>
        <w:tblLook w:val="04A0" w:firstRow="1" w:lastRow="0" w:firstColumn="1" w:lastColumn="0" w:noHBand="0" w:noVBand="1"/>
      </w:tblPr>
      <w:tblGrid>
        <w:gridCol w:w="1994"/>
        <w:gridCol w:w="2933"/>
        <w:gridCol w:w="5355"/>
      </w:tblGrid>
      <w:tr w:rsidR="00064935" w:rsidRPr="00AB5CC0" w14:paraId="506B7858" w14:textId="77777777" w:rsidTr="002675D3">
        <w:tc>
          <w:tcPr>
            <w:tcW w:w="1809" w:type="dxa"/>
            <w:vMerge w:val="restart"/>
          </w:tcPr>
          <w:p w14:paraId="506B7856" w14:textId="77777777" w:rsidR="00064935" w:rsidRPr="00AB5CC0" w:rsidRDefault="00064935" w:rsidP="00FA5873">
            <w:pPr>
              <w:spacing w:before="120"/>
              <w:rPr>
                <w:rFonts w:ascii="Arial" w:hAnsi="Arial" w:cs="Arial"/>
                <w:b/>
                <w:sz w:val="20"/>
                <w:szCs w:val="20"/>
              </w:rPr>
            </w:pPr>
            <w:r w:rsidRPr="00AB5CC0">
              <w:rPr>
                <w:rFonts w:ascii="Arial" w:hAnsi="Arial" w:cs="Arial"/>
                <w:sz w:val="20"/>
                <w:szCs w:val="20"/>
              </w:rPr>
              <w:lastRenderedPageBreak/>
              <w:br w:type="page"/>
            </w:r>
            <w:r w:rsidRPr="00AB5CC0">
              <w:rPr>
                <w:rFonts w:ascii="Arial" w:hAnsi="Arial" w:cs="Arial"/>
                <w:b/>
                <w:sz w:val="20"/>
                <w:szCs w:val="20"/>
              </w:rPr>
              <w:t>Parent/Carer contacts</w:t>
            </w:r>
          </w:p>
        </w:tc>
        <w:tc>
          <w:tcPr>
            <w:tcW w:w="8473" w:type="dxa"/>
            <w:gridSpan w:val="2"/>
            <w:shd w:val="clear" w:color="auto" w:fill="F2F2F2" w:themeFill="background1" w:themeFillShade="F2"/>
          </w:tcPr>
          <w:p w14:paraId="506B7857" w14:textId="77777777" w:rsidR="00064935" w:rsidRPr="00AB5CC0" w:rsidRDefault="00064935" w:rsidP="009E0109">
            <w:pPr>
              <w:spacing w:before="120"/>
              <w:rPr>
                <w:rFonts w:ascii="Arial" w:hAnsi="Arial" w:cs="Arial"/>
                <w:b/>
                <w:sz w:val="20"/>
                <w:szCs w:val="20"/>
              </w:rPr>
            </w:pPr>
            <w:r w:rsidRPr="00AB5CC0">
              <w:rPr>
                <w:rFonts w:ascii="Arial" w:hAnsi="Arial" w:cs="Arial"/>
                <w:b/>
                <w:sz w:val="20"/>
                <w:szCs w:val="20"/>
              </w:rPr>
              <w:t>Parent/</w:t>
            </w:r>
            <w:r w:rsidR="009E0109" w:rsidRPr="00AB5CC0">
              <w:rPr>
                <w:rFonts w:ascii="Arial" w:hAnsi="Arial" w:cs="Arial"/>
                <w:b/>
                <w:sz w:val="20"/>
                <w:szCs w:val="20"/>
              </w:rPr>
              <w:t>C</w:t>
            </w:r>
            <w:r w:rsidRPr="00AB5CC0">
              <w:rPr>
                <w:rFonts w:ascii="Arial" w:hAnsi="Arial" w:cs="Arial"/>
                <w:b/>
                <w:sz w:val="20"/>
                <w:szCs w:val="20"/>
              </w:rPr>
              <w:t>arer Information (1)</w:t>
            </w:r>
          </w:p>
        </w:tc>
      </w:tr>
      <w:tr w:rsidR="00064935" w:rsidRPr="00AB5CC0" w14:paraId="506B785C" w14:textId="77777777" w:rsidTr="002675D3">
        <w:tc>
          <w:tcPr>
            <w:tcW w:w="1809" w:type="dxa"/>
            <w:vMerge/>
          </w:tcPr>
          <w:p w14:paraId="506B7859" w14:textId="77777777" w:rsidR="00064935" w:rsidRPr="00AB5CC0" w:rsidRDefault="00064935" w:rsidP="00FA5873">
            <w:pPr>
              <w:spacing w:before="120"/>
              <w:rPr>
                <w:rFonts w:ascii="Arial" w:hAnsi="Arial" w:cs="Arial"/>
                <w:b/>
                <w:sz w:val="20"/>
                <w:szCs w:val="20"/>
              </w:rPr>
            </w:pPr>
          </w:p>
        </w:tc>
        <w:tc>
          <w:tcPr>
            <w:tcW w:w="2977" w:type="dxa"/>
          </w:tcPr>
          <w:p w14:paraId="506B785A" w14:textId="77777777" w:rsidR="00064935" w:rsidRPr="00AB5CC0" w:rsidRDefault="00064935" w:rsidP="00FA5873">
            <w:pPr>
              <w:spacing w:before="120"/>
              <w:rPr>
                <w:rFonts w:ascii="Arial" w:hAnsi="Arial" w:cs="Arial"/>
                <w:sz w:val="20"/>
                <w:szCs w:val="20"/>
              </w:rPr>
            </w:pPr>
            <w:r w:rsidRPr="00AB5CC0">
              <w:rPr>
                <w:rFonts w:ascii="Arial" w:hAnsi="Arial" w:cs="Arial"/>
                <w:sz w:val="20"/>
                <w:szCs w:val="20"/>
              </w:rPr>
              <w:t>First name</w:t>
            </w:r>
          </w:p>
        </w:tc>
        <w:tc>
          <w:tcPr>
            <w:tcW w:w="5496" w:type="dxa"/>
          </w:tcPr>
          <w:p w14:paraId="506B785B" w14:textId="77777777" w:rsidR="00064935" w:rsidRPr="00AB5CC0" w:rsidRDefault="00064935" w:rsidP="00FA5873">
            <w:pPr>
              <w:spacing w:before="120"/>
              <w:rPr>
                <w:rFonts w:ascii="Arial" w:hAnsi="Arial" w:cs="Arial"/>
                <w:b/>
                <w:sz w:val="20"/>
                <w:szCs w:val="20"/>
              </w:rPr>
            </w:pPr>
          </w:p>
        </w:tc>
      </w:tr>
      <w:tr w:rsidR="00064935" w:rsidRPr="00AB5CC0" w14:paraId="506B7860" w14:textId="77777777" w:rsidTr="002675D3">
        <w:tc>
          <w:tcPr>
            <w:tcW w:w="1809" w:type="dxa"/>
            <w:vMerge/>
          </w:tcPr>
          <w:p w14:paraId="506B785D" w14:textId="77777777" w:rsidR="00064935" w:rsidRPr="00AB5CC0" w:rsidRDefault="00064935" w:rsidP="00FA5873">
            <w:pPr>
              <w:spacing w:before="120"/>
              <w:rPr>
                <w:rFonts w:ascii="Arial" w:hAnsi="Arial" w:cs="Arial"/>
                <w:b/>
                <w:sz w:val="20"/>
                <w:szCs w:val="20"/>
              </w:rPr>
            </w:pPr>
          </w:p>
        </w:tc>
        <w:tc>
          <w:tcPr>
            <w:tcW w:w="2977" w:type="dxa"/>
          </w:tcPr>
          <w:p w14:paraId="506B785E" w14:textId="77777777" w:rsidR="00064935" w:rsidRPr="00AB5CC0" w:rsidRDefault="00064935" w:rsidP="00FA5873">
            <w:pPr>
              <w:spacing w:before="120"/>
              <w:rPr>
                <w:rFonts w:ascii="Arial" w:hAnsi="Arial" w:cs="Arial"/>
                <w:sz w:val="20"/>
                <w:szCs w:val="20"/>
              </w:rPr>
            </w:pPr>
            <w:r w:rsidRPr="00AB5CC0">
              <w:rPr>
                <w:rFonts w:ascii="Arial" w:hAnsi="Arial" w:cs="Arial"/>
                <w:sz w:val="20"/>
                <w:szCs w:val="20"/>
              </w:rPr>
              <w:t>Surname</w:t>
            </w:r>
          </w:p>
        </w:tc>
        <w:tc>
          <w:tcPr>
            <w:tcW w:w="5496" w:type="dxa"/>
          </w:tcPr>
          <w:p w14:paraId="506B785F" w14:textId="77777777" w:rsidR="00064935" w:rsidRPr="00AB5CC0" w:rsidRDefault="00064935" w:rsidP="00FA5873">
            <w:pPr>
              <w:spacing w:before="120"/>
              <w:rPr>
                <w:rFonts w:ascii="Arial" w:hAnsi="Arial" w:cs="Arial"/>
                <w:b/>
                <w:sz w:val="20"/>
                <w:szCs w:val="20"/>
              </w:rPr>
            </w:pPr>
          </w:p>
        </w:tc>
      </w:tr>
      <w:tr w:rsidR="00064935" w:rsidRPr="00AB5CC0" w14:paraId="506B7864" w14:textId="77777777" w:rsidTr="002675D3">
        <w:tc>
          <w:tcPr>
            <w:tcW w:w="1809" w:type="dxa"/>
            <w:vMerge/>
          </w:tcPr>
          <w:p w14:paraId="506B7861" w14:textId="77777777" w:rsidR="00064935" w:rsidRPr="00AB5CC0" w:rsidRDefault="00064935" w:rsidP="00FA5873">
            <w:pPr>
              <w:spacing w:before="120"/>
              <w:rPr>
                <w:rFonts w:ascii="Arial" w:hAnsi="Arial" w:cs="Arial"/>
                <w:b/>
                <w:sz w:val="20"/>
                <w:szCs w:val="20"/>
              </w:rPr>
            </w:pPr>
          </w:p>
        </w:tc>
        <w:tc>
          <w:tcPr>
            <w:tcW w:w="2977" w:type="dxa"/>
          </w:tcPr>
          <w:p w14:paraId="506B7862" w14:textId="77777777" w:rsidR="00064935" w:rsidRPr="00AB5CC0" w:rsidRDefault="00064935" w:rsidP="00FA5873">
            <w:pPr>
              <w:spacing w:before="120"/>
              <w:rPr>
                <w:rFonts w:ascii="Arial" w:hAnsi="Arial" w:cs="Arial"/>
                <w:sz w:val="20"/>
                <w:szCs w:val="20"/>
              </w:rPr>
            </w:pPr>
            <w:r w:rsidRPr="00AB5CC0">
              <w:rPr>
                <w:rFonts w:ascii="Arial" w:hAnsi="Arial" w:cs="Arial"/>
                <w:sz w:val="20"/>
                <w:szCs w:val="20"/>
              </w:rPr>
              <w:t>Relationship to child</w:t>
            </w:r>
          </w:p>
        </w:tc>
        <w:tc>
          <w:tcPr>
            <w:tcW w:w="5496" w:type="dxa"/>
          </w:tcPr>
          <w:p w14:paraId="506B7863" w14:textId="77777777" w:rsidR="00064935" w:rsidRPr="00AB5CC0" w:rsidRDefault="00064935" w:rsidP="00FA5873">
            <w:pPr>
              <w:spacing w:before="120"/>
              <w:rPr>
                <w:rFonts w:ascii="Arial" w:hAnsi="Arial" w:cs="Arial"/>
                <w:b/>
                <w:sz w:val="20"/>
                <w:szCs w:val="20"/>
              </w:rPr>
            </w:pPr>
          </w:p>
        </w:tc>
      </w:tr>
      <w:tr w:rsidR="00064935" w:rsidRPr="00AB5CC0" w14:paraId="506B7868" w14:textId="77777777" w:rsidTr="002675D3">
        <w:tc>
          <w:tcPr>
            <w:tcW w:w="1809" w:type="dxa"/>
            <w:vMerge/>
          </w:tcPr>
          <w:p w14:paraId="506B7865" w14:textId="77777777" w:rsidR="00064935" w:rsidRPr="00AB5CC0" w:rsidRDefault="00064935" w:rsidP="00FA5873">
            <w:pPr>
              <w:spacing w:before="120"/>
              <w:rPr>
                <w:rFonts w:ascii="Arial" w:hAnsi="Arial" w:cs="Arial"/>
                <w:b/>
                <w:sz w:val="20"/>
                <w:szCs w:val="20"/>
              </w:rPr>
            </w:pPr>
          </w:p>
        </w:tc>
        <w:tc>
          <w:tcPr>
            <w:tcW w:w="2977" w:type="dxa"/>
          </w:tcPr>
          <w:p w14:paraId="506B7866" w14:textId="77777777" w:rsidR="00064935" w:rsidRPr="00AB5CC0" w:rsidRDefault="00064935" w:rsidP="00FA5873">
            <w:pPr>
              <w:spacing w:before="120"/>
              <w:rPr>
                <w:rFonts w:ascii="Arial" w:hAnsi="Arial" w:cs="Arial"/>
                <w:sz w:val="20"/>
                <w:szCs w:val="20"/>
              </w:rPr>
            </w:pPr>
            <w:r w:rsidRPr="00AB5CC0">
              <w:rPr>
                <w:rFonts w:ascii="Arial" w:hAnsi="Arial" w:cs="Arial"/>
                <w:sz w:val="20"/>
                <w:szCs w:val="20"/>
              </w:rPr>
              <w:t>Address</w:t>
            </w:r>
          </w:p>
        </w:tc>
        <w:tc>
          <w:tcPr>
            <w:tcW w:w="5496" w:type="dxa"/>
          </w:tcPr>
          <w:p w14:paraId="506B7867" w14:textId="77777777" w:rsidR="00064935" w:rsidRPr="00AB5CC0" w:rsidRDefault="00064935" w:rsidP="00FA5873">
            <w:pPr>
              <w:spacing w:before="120"/>
              <w:rPr>
                <w:rFonts w:ascii="Arial" w:hAnsi="Arial" w:cs="Arial"/>
                <w:b/>
                <w:sz w:val="20"/>
                <w:szCs w:val="20"/>
              </w:rPr>
            </w:pPr>
          </w:p>
        </w:tc>
      </w:tr>
      <w:tr w:rsidR="00064935" w:rsidRPr="00AB5CC0" w14:paraId="506B786C" w14:textId="77777777" w:rsidTr="002675D3">
        <w:tc>
          <w:tcPr>
            <w:tcW w:w="1809" w:type="dxa"/>
            <w:vMerge/>
          </w:tcPr>
          <w:p w14:paraId="506B7869" w14:textId="77777777" w:rsidR="00064935" w:rsidRPr="00AB5CC0" w:rsidRDefault="00064935" w:rsidP="00FA5873">
            <w:pPr>
              <w:spacing w:before="120"/>
              <w:rPr>
                <w:rFonts w:ascii="Arial" w:hAnsi="Arial" w:cs="Arial"/>
                <w:b/>
                <w:sz w:val="20"/>
                <w:szCs w:val="20"/>
              </w:rPr>
            </w:pPr>
          </w:p>
        </w:tc>
        <w:tc>
          <w:tcPr>
            <w:tcW w:w="2977" w:type="dxa"/>
          </w:tcPr>
          <w:p w14:paraId="506B786A" w14:textId="77777777" w:rsidR="00064935" w:rsidRPr="00AB5CC0" w:rsidRDefault="00064935" w:rsidP="00FA5873">
            <w:pPr>
              <w:spacing w:before="120"/>
              <w:rPr>
                <w:rFonts w:ascii="Arial" w:hAnsi="Arial" w:cs="Arial"/>
                <w:sz w:val="20"/>
                <w:szCs w:val="20"/>
              </w:rPr>
            </w:pPr>
            <w:r w:rsidRPr="00AB5CC0">
              <w:rPr>
                <w:rFonts w:ascii="Arial" w:hAnsi="Arial" w:cs="Arial"/>
                <w:sz w:val="20"/>
                <w:szCs w:val="20"/>
              </w:rPr>
              <w:t>Home phone</w:t>
            </w:r>
          </w:p>
        </w:tc>
        <w:tc>
          <w:tcPr>
            <w:tcW w:w="5496" w:type="dxa"/>
          </w:tcPr>
          <w:p w14:paraId="506B786B" w14:textId="77777777" w:rsidR="00064935" w:rsidRPr="00AB5CC0" w:rsidRDefault="00064935" w:rsidP="00FA5873">
            <w:pPr>
              <w:spacing w:before="120"/>
              <w:rPr>
                <w:rFonts w:ascii="Arial" w:hAnsi="Arial" w:cs="Arial"/>
                <w:b/>
                <w:sz w:val="20"/>
                <w:szCs w:val="20"/>
              </w:rPr>
            </w:pPr>
          </w:p>
        </w:tc>
      </w:tr>
      <w:tr w:rsidR="00064935" w:rsidRPr="00AB5CC0" w14:paraId="506B7870" w14:textId="77777777" w:rsidTr="002675D3">
        <w:tc>
          <w:tcPr>
            <w:tcW w:w="1809" w:type="dxa"/>
            <w:vMerge/>
          </w:tcPr>
          <w:p w14:paraId="506B786D" w14:textId="77777777" w:rsidR="00064935" w:rsidRPr="00AB5CC0" w:rsidRDefault="00064935" w:rsidP="00FA5873">
            <w:pPr>
              <w:spacing w:before="120"/>
              <w:rPr>
                <w:rFonts w:ascii="Arial" w:hAnsi="Arial" w:cs="Arial"/>
                <w:b/>
                <w:sz w:val="20"/>
                <w:szCs w:val="20"/>
              </w:rPr>
            </w:pPr>
          </w:p>
        </w:tc>
        <w:tc>
          <w:tcPr>
            <w:tcW w:w="2977" w:type="dxa"/>
          </w:tcPr>
          <w:p w14:paraId="506B786E" w14:textId="77777777" w:rsidR="00064935" w:rsidRPr="00AB5CC0" w:rsidRDefault="00064935" w:rsidP="00FA5873">
            <w:pPr>
              <w:spacing w:before="120"/>
              <w:rPr>
                <w:rFonts w:ascii="Arial" w:hAnsi="Arial" w:cs="Arial"/>
                <w:sz w:val="20"/>
                <w:szCs w:val="20"/>
              </w:rPr>
            </w:pPr>
            <w:r w:rsidRPr="00AB5CC0">
              <w:rPr>
                <w:rFonts w:ascii="Arial" w:hAnsi="Arial" w:cs="Arial"/>
                <w:sz w:val="20"/>
                <w:szCs w:val="20"/>
              </w:rPr>
              <w:t>Work phone</w:t>
            </w:r>
          </w:p>
        </w:tc>
        <w:tc>
          <w:tcPr>
            <w:tcW w:w="5496" w:type="dxa"/>
          </w:tcPr>
          <w:p w14:paraId="506B786F" w14:textId="77777777" w:rsidR="00064935" w:rsidRPr="00AB5CC0" w:rsidRDefault="00064935" w:rsidP="00FA5873">
            <w:pPr>
              <w:spacing w:before="120"/>
              <w:rPr>
                <w:rFonts w:ascii="Arial" w:hAnsi="Arial" w:cs="Arial"/>
                <w:b/>
                <w:sz w:val="20"/>
                <w:szCs w:val="20"/>
              </w:rPr>
            </w:pPr>
          </w:p>
        </w:tc>
      </w:tr>
      <w:tr w:rsidR="00064935" w:rsidRPr="00AB5CC0" w14:paraId="506B7874" w14:textId="77777777" w:rsidTr="002675D3">
        <w:tc>
          <w:tcPr>
            <w:tcW w:w="1809" w:type="dxa"/>
            <w:vMerge/>
          </w:tcPr>
          <w:p w14:paraId="506B7871" w14:textId="77777777" w:rsidR="00064935" w:rsidRPr="00AB5CC0" w:rsidRDefault="00064935" w:rsidP="00FA5873">
            <w:pPr>
              <w:spacing w:before="120"/>
              <w:rPr>
                <w:rFonts w:ascii="Arial" w:hAnsi="Arial" w:cs="Arial"/>
                <w:b/>
                <w:sz w:val="20"/>
                <w:szCs w:val="20"/>
              </w:rPr>
            </w:pPr>
          </w:p>
        </w:tc>
        <w:tc>
          <w:tcPr>
            <w:tcW w:w="2977" w:type="dxa"/>
          </w:tcPr>
          <w:p w14:paraId="506B7872" w14:textId="77777777" w:rsidR="00064935" w:rsidRPr="00AB5CC0" w:rsidRDefault="00064935" w:rsidP="00FA5873">
            <w:pPr>
              <w:spacing w:before="120"/>
              <w:rPr>
                <w:rFonts w:ascii="Arial" w:hAnsi="Arial" w:cs="Arial"/>
                <w:sz w:val="20"/>
                <w:szCs w:val="20"/>
              </w:rPr>
            </w:pPr>
            <w:r w:rsidRPr="00AB5CC0">
              <w:rPr>
                <w:rFonts w:ascii="Arial" w:hAnsi="Arial" w:cs="Arial"/>
                <w:sz w:val="20"/>
                <w:szCs w:val="20"/>
              </w:rPr>
              <w:t>Mobile phone</w:t>
            </w:r>
          </w:p>
        </w:tc>
        <w:tc>
          <w:tcPr>
            <w:tcW w:w="5496" w:type="dxa"/>
          </w:tcPr>
          <w:p w14:paraId="506B7873" w14:textId="77777777" w:rsidR="00064935" w:rsidRPr="00AB5CC0" w:rsidRDefault="00064935" w:rsidP="00FA5873">
            <w:pPr>
              <w:spacing w:before="120"/>
              <w:rPr>
                <w:rFonts w:ascii="Arial" w:hAnsi="Arial" w:cs="Arial"/>
                <w:b/>
                <w:sz w:val="20"/>
                <w:szCs w:val="20"/>
              </w:rPr>
            </w:pPr>
          </w:p>
        </w:tc>
      </w:tr>
      <w:tr w:rsidR="00064935" w:rsidRPr="00AB5CC0" w14:paraId="506B7877" w14:textId="77777777" w:rsidTr="002675D3">
        <w:tc>
          <w:tcPr>
            <w:tcW w:w="1809" w:type="dxa"/>
            <w:vMerge/>
          </w:tcPr>
          <w:p w14:paraId="506B7875" w14:textId="77777777" w:rsidR="00064935" w:rsidRPr="00AB5CC0" w:rsidRDefault="00064935" w:rsidP="00FA5873">
            <w:pPr>
              <w:spacing w:before="120"/>
              <w:rPr>
                <w:rFonts w:ascii="Arial" w:hAnsi="Arial" w:cs="Arial"/>
                <w:b/>
                <w:sz w:val="20"/>
                <w:szCs w:val="20"/>
              </w:rPr>
            </w:pPr>
          </w:p>
        </w:tc>
        <w:tc>
          <w:tcPr>
            <w:tcW w:w="8473" w:type="dxa"/>
            <w:gridSpan w:val="2"/>
            <w:shd w:val="clear" w:color="auto" w:fill="F2F2F2" w:themeFill="background1" w:themeFillShade="F2"/>
          </w:tcPr>
          <w:p w14:paraId="506B7876" w14:textId="77777777" w:rsidR="00064935" w:rsidRPr="00AB5CC0" w:rsidRDefault="00064935" w:rsidP="00064935">
            <w:pPr>
              <w:spacing w:before="120"/>
              <w:rPr>
                <w:rFonts w:ascii="Arial" w:hAnsi="Arial" w:cs="Arial"/>
                <w:b/>
                <w:sz w:val="20"/>
                <w:szCs w:val="20"/>
              </w:rPr>
            </w:pPr>
            <w:r w:rsidRPr="00AB5CC0">
              <w:rPr>
                <w:rFonts w:ascii="Arial" w:hAnsi="Arial" w:cs="Arial"/>
                <w:b/>
                <w:sz w:val="20"/>
                <w:szCs w:val="20"/>
              </w:rPr>
              <w:t>Parent/carer Information (2)</w:t>
            </w:r>
          </w:p>
        </w:tc>
      </w:tr>
      <w:tr w:rsidR="00064935" w:rsidRPr="00AB5CC0" w14:paraId="506B787B" w14:textId="77777777" w:rsidTr="002675D3">
        <w:tc>
          <w:tcPr>
            <w:tcW w:w="1809" w:type="dxa"/>
            <w:vMerge/>
          </w:tcPr>
          <w:p w14:paraId="506B7878" w14:textId="77777777" w:rsidR="00064935" w:rsidRPr="00AB5CC0" w:rsidRDefault="00064935" w:rsidP="00FA5873">
            <w:pPr>
              <w:spacing w:before="120"/>
              <w:rPr>
                <w:rFonts w:ascii="Arial" w:hAnsi="Arial" w:cs="Arial"/>
                <w:b/>
                <w:sz w:val="20"/>
                <w:szCs w:val="20"/>
              </w:rPr>
            </w:pPr>
          </w:p>
        </w:tc>
        <w:tc>
          <w:tcPr>
            <w:tcW w:w="2977" w:type="dxa"/>
          </w:tcPr>
          <w:p w14:paraId="506B7879"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First name</w:t>
            </w:r>
          </w:p>
        </w:tc>
        <w:tc>
          <w:tcPr>
            <w:tcW w:w="5496" w:type="dxa"/>
          </w:tcPr>
          <w:p w14:paraId="506B787A" w14:textId="77777777" w:rsidR="00064935" w:rsidRPr="00AB5CC0" w:rsidRDefault="00064935" w:rsidP="00FA5873">
            <w:pPr>
              <w:spacing w:before="120"/>
              <w:rPr>
                <w:rFonts w:ascii="Arial" w:hAnsi="Arial" w:cs="Arial"/>
                <w:b/>
                <w:sz w:val="20"/>
                <w:szCs w:val="20"/>
              </w:rPr>
            </w:pPr>
          </w:p>
        </w:tc>
      </w:tr>
      <w:tr w:rsidR="00064935" w:rsidRPr="00AB5CC0" w14:paraId="506B787F" w14:textId="77777777" w:rsidTr="002675D3">
        <w:tc>
          <w:tcPr>
            <w:tcW w:w="1809" w:type="dxa"/>
            <w:vMerge/>
          </w:tcPr>
          <w:p w14:paraId="506B787C" w14:textId="77777777" w:rsidR="00064935" w:rsidRPr="00AB5CC0" w:rsidRDefault="00064935" w:rsidP="00FA5873">
            <w:pPr>
              <w:spacing w:before="120"/>
              <w:rPr>
                <w:rFonts w:ascii="Arial" w:hAnsi="Arial" w:cs="Arial"/>
                <w:b/>
                <w:sz w:val="20"/>
                <w:szCs w:val="20"/>
              </w:rPr>
            </w:pPr>
          </w:p>
        </w:tc>
        <w:tc>
          <w:tcPr>
            <w:tcW w:w="2977" w:type="dxa"/>
          </w:tcPr>
          <w:p w14:paraId="506B787D"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Surname</w:t>
            </w:r>
          </w:p>
        </w:tc>
        <w:tc>
          <w:tcPr>
            <w:tcW w:w="5496" w:type="dxa"/>
          </w:tcPr>
          <w:p w14:paraId="506B787E" w14:textId="77777777" w:rsidR="00064935" w:rsidRPr="00AB5CC0" w:rsidRDefault="00064935" w:rsidP="00FA5873">
            <w:pPr>
              <w:spacing w:before="120"/>
              <w:rPr>
                <w:rFonts w:ascii="Arial" w:hAnsi="Arial" w:cs="Arial"/>
                <w:b/>
                <w:sz w:val="20"/>
                <w:szCs w:val="20"/>
              </w:rPr>
            </w:pPr>
          </w:p>
        </w:tc>
      </w:tr>
      <w:tr w:rsidR="00064935" w:rsidRPr="00AB5CC0" w14:paraId="506B7883" w14:textId="77777777" w:rsidTr="002675D3">
        <w:tc>
          <w:tcPr>
            <w:tcW w:w="1809" w:type="dxa"/>
            <w:vMerge/>
          </w:tcPr>
          <w:p w14:paraId="506B7880" w14:textId="77777777" w:rsidR="00064935" w:rsidRPr="00AB5CC0" w:rsidRDefault="00064935" w:rsidP="00FA5873">
            <w:pPr>
              <w:spacing w:before="120"/>
              <w:rPr>
                <w:rFonts w:ascii="Arial" w:hAnsi="Arial" w:cs="Arial"/>
                <w:b/>
                <w:sz w:val="20"/>
                <w:szCs w:val="20"/>
              </w:rPr>
            </w:pPr>
          </w:p>
        </w:tc>
        <w:tc>
          <w:tcPr>
            <w:tcW w:w="2977" w:type="dxa"/>
          </w:tcPr>
          <w:p w14:paraId="506B7881"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Relationship to child</w:t>
            </w:r>
          </w:p>
        </w:tc>
        <w:tc>
          <w:tcPr>
            <w:tcW w:w="5496" w:type="dxa"/>
          </w:tcPr>
          <w:p w14:paraId="506B7882" w14:textId="77777777" w:rsidR="00064935" w:rsidRPr="00AB5CC0" w:rsidRDefault="00064935" w:rsidP="00FA5873">
            <w:pPr>
              <w:spacing w:before="120"/>
              <w:rPr>
                <w:rFonts w:ascii="Arial" w:hAnsi="Arial" w:cs="Arial"/>
                <w:b/>
                <w:sz w:val="20"/>
                <w:szCs w:val="20"/>
              </w:rPr>
            </w:pPr>
          </w:p>
        </w:tc>
      </w:tr>
      <w:tr w:rsidR="00064935" w:rsidRPr="00AB5CC0" w14:paraId="506B7887" w14:textId="77777777" w:rsidTr="002675D3">
        <w:tc>
          <w:tcPr>
            <w:tcW w:w="1809" w:type="dxa"/>
            <w:vMerge/>
          </w:tcPr>
          <w:p w14:paraId="506B7884" w14:textId="77777777" w:rsidR="00064935" w:rsidRPr="00AB5CC0" w:rsidRDefault="00064935" w:rsidP="00FA5873">
            <w:pPr>
              <w:spacing w:before="120"/>
              <w:rPr>
                <w:rFonts w:ascii="Arial" w:hAnsi="Arial" w:cs="Arial"/>
                <w:b/>
                <w:sz w:val="20"/>
                <w:szCs w:val="20"/>
              </w:rPr>
            </w:pPr>
          </w:p>
        </w:tc>
        <w:tc>
          <w:tcPr>
            <w:tcW w:w="2977" w:type="dxa"/>
          </w:tcPr>
          <w:p w14:paraId="506B7885"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Address</w:t>
            </w:r>
          </w:p>
        </w:tc>
        <w:tc>
          <w:tcPr>
            <w:tcW w:w="5496" w:type="dxa"/>
          </w:tcPr>
          <w:p w14:paraId="506B7886" w14:textId="77777777" w:rsidR="00064935" w:rsidRPr="00AB5CC0" w:rsidRDefault="00064935" w:rsidP="00FA5873">
            <w:pPr>
              <w:spacing w:before="120"/>
              <w:rPr>
                <w:rFonts w:ascii="Arial" w:hAnsi="Arial" w:cs="Arial"/>
                <w:b/>
                <w:sz w:val="20"/>
                <w:szCs w:val="20"/>
              </w:rPr>
            </w:pPr>
          </w:p>
        </w:tc>
      </w:tr>
      <w:tr w:rsidR="00064935" w:rsidRPr="00AB5CC0" w14:paraId="506B788B" w14:textId="77777777" w:rsidTr="002675D3">
        <w:tc>
          <w:tcPr>
            <w:tcW w:w="1809" w:type="dxa"/>
            <w:vMerge/>
          </w:tcPr>
          <w:p w14:paraId="506B7888" w14:textId="77777777" w:rsidR="00064935" w:rsidRPr="00AB5CC0" w:rsidRDefault="00064935" w:rsidP="00FA5873">
            <w:pPr>
              <w:spacing w:before="120"/>
              <w:rPr>
                <w:rFonts w:ascii="Arial" w:hAnsi="Arial" w:cs="Arial"/>
                <w:b/>
                <w:sz w:val="20"/>
                <w:szCs w:val="20"/>
              </w:rPr>
            </w:pPr>
          </w:p>
        </w:tc>
        <w:tc>
          <w:tcPr>
            <w:tcW w:w="2977" w:type="dxa"/>
          </w:tcPr>
          <w:p w14:paraId="506B7889"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Home phone</w:t>
            </w:r>
          </w:p>
        </w:tc>
        <w:tc>
          <w:tcPr>
            <w:tcW w:w="5496" w:type="dxa"/>
          </w:tcPr>
          <w:p w14:paraId="506B788A" w14:textId="77777777" w:rsidR="00064935" w:rsidRPr="00AB5CC0" w:rsidRDefault="00064935" w:rsidP="00FA5873">
            <w:pPr>
              <w:spacing w:before="120"/>
              <w:rPr>
                <w:rFonts w:ascii="Arial" w:hAnsi="Arial" w:cs="Arial"/>
                <w:b/>
                <w:sz w:val="20"/>
                <w:szCs w:val="20"/>
              </w:rPr>
            </w:pPr>
          </w:p>
        </w:tc>
      </w:tr>
      <w:tr w:rsidR="00064935" w:rsidRPr="00AB5CC0" w14:paraId="506B788F" w14:textId="77777777" w:rsidTr="002675D3">
        <w:tc>
          <w:tcPr>
            <w:tcW w:w="1809" w:type="dxa"/>
            <w:vMerge/>
          </w:tcPr>
          <w:p w14:paraId="506B788C" w14:textId="77777777" w:rsidR="00064935" w:rsidRPr="00AB5CC0" w:rsidRDefault="00064935" w:rsidP="00FA5873">
            <w:pPr>
              <w:spacing w:before="120"/>
              <w:rPr>
                <w:rFonts w:ascii="Arial" w:hAnsi="Arial" w:cs="Arial"/>
                <w:b/>
                <w:sz w:val="20"/>
                <w:szCs w:val="20"/>
              </w:rPr>
            </w:pPr>
          </w:p>
        </w:tc>
        <w:tc>
          <w:tcPr>
            <w:tcW w:w="2977" w:type="dxa"/>
          </w:tcPr>
          <w:p w14:paraId="506B788D"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Work phone</w:t>
            </w:r>
          </w:p>
        </w:tc>
        <w:tc>
          <w:tcPr>
            <w:tcW w:w="5496" w:type="dxa"/>
          </w:tcPr>
          <w:p w14:paraId="506B788E" w14:textId="77777777" w:rsidR="00064935" w:rsidRPr="00AB5CC0" w:rsidRDefault="00064935" w:rsidP="00FA5873">
            <w:pPr>
              <w:spacing w:before="120"/>
              <w:rPr>
                <w:rFonts w:ascii="Arial" w:hAnsi="Arial" w:cs="Arial"/>
                <w:b/>
                <w:sz w:val="20"/>
                <w:szCs w:val="20"/>
              </w:rPr>
            </w:pPr>
          </w:p>
        </w:tc>
      </w:tr>
      <w:tr w:rsidR="00064935" w:rsidRPr="00AB5CC0" w14:paraId="506B7893" w14:textId="77777777" w:rsidTr="002675D3">
        <w:tc>
          <w:tcPr>
            <w:tcW w:w="1809" w:type="dxa"/>
            <w:vMerge/>
          </w:tcPr>
          <w:p w14:paraId="506B7890" w14:textId="77777777" w:rsidR="00064935" w:rsidRPr="00AB5CC0" w:rsidRDefault="00064935" w:rsidP="00FA5873">
            <w:pPr>
              <w:spacing w:before="120"/>
              <w:rPr>
                <w:rFonts w:ascii="Arial" w:hAnsi="Arial" w:cs="Arial"/>
                <w:b/>
                <w:sz w:val="20"/>
                <w:szCs w:val="20"/>
              </w:rPr>
            </w:pPr>
          </w:p>
        </w:tc>
        <w:tc>
          <w:tcPr>
            <w:tcW w:w="2977" w:type="dxa"/>
          </w:tcPr>
          <w:p w14:paraId="506B7891"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Mobile phone</w:t>
            </w:r>
          </w:p>
        </w:tc>
        <w:tc>
          <w:tcPr>
            <w:tcW w:w="5496" w:type="dxa"/>
          </w:tcPr>
          <w:p w14:paraId="506B7892" w14:textId="77777777" w:rsidR="00064935" w:rsidRPr="00AB5CC0" w:rsidRDefault="00064935" w:rsidP="00FA5873">
            <w:pPr>
              <w:spacing w:before="120"/>
              <w:rPr>
                <w:rFonts w:ascii="Arial" w:hAnsi="Arial" w:cs="Arial"/>
                <w:b/>
                <w:sz w:val="20"/>
                <w:szCs w:val="20"/>
              </w:rPr>
            </w:pPr>
          </w:p>
        </w:tc>
      </w:tr>
      <w:tr w:rsidR="00064935" w:rsidRPr="00AB5CC0" w14:paraId="506B7897" w14:textId="77777777" w:rsidTr="002675D3">
        <w:tc>
          <w:tcPr>
            <w:tcW w:w="1809" w:type="dxa"/>
            <w:vMerge w:val="restart"/>
          </w:tcPr>
          <w:p w14:paraId="506B7894" w14:textId="77777777" w:rsidR="00064935" w:rsidRPr="00AB5CC0" w:rsidRDefault="00064935" w:rsidP="00FA5873">
            <w:pPr>
              <w:spacing w:before="120"/>
              <w:rPr>
                <w:rFonts w:ascii="Arial" w:hAnsi="Arial" w:cs="Arial"/>
                <w:b/>
                <w:sz w:val="20"/>
                <w:szCs w:val="20"/>
              </w:rPr>
            </w:pPr>
            <w:r w:rsidRPr="00AB5CC0">
              <w:rPr>
                <w:rFonts w:ascii="Arial" w:hAnsi="Arial" w:cs="Arial"/>
                <w:b/>
                <w:sz w:val="20"/>
                <w:szCs w:val="20"/>
              </w:rPr>
              <w:t>Emergency contacts (if parent/carer unavailable)</w:t>
            </w:r>
          </w:p>
        </w:tc>
        <w:tc>
          <w:tcPr>
            <w:tcW w:w="2977" w:type="dxa"/>
          </w:tcPr>
          <w:p w14:paraId="506B7895"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First name</w:t>
            </w:r>
          </w:p>
        </w:tc>
        <w:tc>
          <w:tcPr>
            <w:tcW w:w="5496" w:type="dxa"/>
          </w:tcPr>
          <w:p w14:paraId="506B7896" w14:textId="77777777" w:rsidR="00064935" w:rsidRPr="00AB5CC0" w:rsidRDefault="00064935" w:rsidP="00FA5873">
            <w:pPr>
              <w:spacing w:before="120"/>
              <w:rPr>
                <w:rFonts w:ascii="Arial" w:hAnsi="Arial" w:cs="Arial"/>
                <w:b/>
                <w:sz w:val="20"/>
                <w:szCs w:val="20"/>
              </w:rPr>
            </w:pPr>
          </w:p>
        </w:tc>
      </w:tr>
      <w:tr w:rsidR="00064935" w:rsidRPr="00AB5CC0" w14:paraId="506B789B" w14:textId="77777777" w:rsidTr="002675D3">
        <w:tc>
          <w:tcPr>
            <w:tcW w:w="1809" w:type="dxa"/>
            <w:vMerge/>
          </w:tcPr>
          <w:p w14:paraId="506B7898" w14:textId="77777777" w:rsidR="00064935" w:rsidRPr="00AB5CC0" w:rsidRDefault="00064935" w:rsidP="00FA5873">
            <w:pPr>
              <w:spacing w:before="120"/>
              <w:rPr>
                <w:rFonts w:ascii="Arial" w:hAnsi="Arial" w:cs="Arial"/>
                <w:b/>
                <w:sz w:val="20"/>
                <w:szCs w:val="20"/>
              </w:rPr>
            </w:pPr>
          </w:p>
        </w:tc>
        <w:tc>
          <w:tcPr>
            <w:tcW w:w="2977" w:type="dxa"/>
          </w:tcPr>
          <w:p w14:paraId="506B7899"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Surname</w:t>
            </w:r>
          </w:p>
        </w:tc>
        <w:tc>
          <w:tcPr>
            <w:tcW w:w="5496" w:type="dxa"/>
          </w:tcPr>
          <w:p w14:paraId="506B789A" w14:textId="77777777" w:rsidR="00064935" w:rsidRPr="00AB5CC0" w:rsidRDefault="00064935" w:rsidP="00FA5873">
            <w:pPr>
              <w:spacing w:before="120"/>
              <w:rPr>
                <w:rFonts w:ascii="Arial" w:hAnsi="Arial" w:cs="Arial"/>
                <w:b/>
                <w:sz w:val="20"/>
                <w:szCs w:val="20"/>
              </w:rPr>
            </w:pPr>
          </w:p>
        </w:tc>
      </w:tr>
      <w:tr w:rsidR="00064935" w:rsidRPr="00AB5CC0" w14:paraId="506B789F" w14:textId="77777777" w:rsidTr="002675D3">
        <w:tc>
          <w:tcPr>
            <w:tcW w:w="1809" w:type="dxa"/>
            <w:vMerge/>
          </w:tcPr>
          <w:p w14:paraId="506B789C" w14:textId="77777777" w:rsidR="00064935" w:rsidRPr="00AB5CC0" w:rsidRDefault="00064935" w:rsidP="00FA5873">
            <w:pPr>
              <w:spacing w:before="120"/>
              <w:rPr>
                <w:rFonts w:ascii="Arial" w:hAnsi="Arial" w:cs="Arial"/>
                <w:b/>
                <w:sz w:val="20"/>
                <w:szCs w:val="20"/>
              </w:rPr>
            </w:pPr>
          </w:p>
        </w:tc>
        <w:tc>
          <w:tcPr>
            <w:tcW w:w="2977" w:type="dxa"/>
          </w:tcPr>
          <w:p w14:paraId="506B789D"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Relationship to child</w:t>
            </w:r>
          </w:p>
        </w:tc>
        <w:tc>
          <w:tcPr>
            <w:tcW w:w="5496" w:type="dxa"/>
          </w:tcPr>
          <w:p w14:paraId="506B789E" w14:textId="77777777" w:rsidR="00064935" w:rsidRPr="00AB5CC0" w:rsidRDefault="00064935" w:rsidP="00FA5873">
            <w:pPr>
              <w:spacing w:before="120"/>
              <w:rPr>
                <w:rFonts w:ascii="Arial" w:hAnsi="Arial" w:cs="Arial"/>
                <w:b/>
                <w:sz w:val="20"/>
                <w:szCs w:val="20"/>
              </w:rPr>
            </w:pPr>
          </w:p>
        </w:tc>
      </w:tr>
      <w:tr w:rsidR="00064935" w:rsidRPr="00AB5CC0" w14:paraId="506B78A3" w14:textId="77777777" w:rsidTr="002675D3">
        <w:tc>
          <w:tcPr>
            <w:tcW w:w="1809" w:type="dxa"/>
            <w:vMerge/>
          </w:tcPr>
          <w:p w14:paraId="506B78A0" w14:textId="77777777" w:rsidR="00064935" w:rsidRPr="00AB5CC0" w:rsidRDefault="00064935" w:rsidP="00FA5873">
            <w:pPr>
              <w:spacing w:before="120"/>
              <w:rPr>
                <w:rFonts w:ascii="Arial" w:hAnsi="Arial" w:cs="Arial"/>
                <w:b/>
                <w:sz w:val="20"/>
                <w:szCs w:val="20"/>
              </w:rPr>
            </w:pPr>
          </w:p>
        </w:tc>
        <w:tc>
          <w:tcPr>
            <w:tcW w:w="2977" w:type="dxa"/>
          </w:tcPr>
          <w:p w14:paraId="506B78A1"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Address</w:t>
            </w:r>
          </w:p>
        </w:tc>
        <w:tc>
          <w:tcPr>
            <w:tcW w:w="5496" w:type="dxa"/>
          </w:tcPr>
          <w:p w14:paraId="506B78A2" w14:textId="77777777" w:rsidR="00064935" w:rsidRPr="00AB5CC0" w:rsidRDefault="00064935" w:rsidP="00FA5873">
            <w:pPr>
              <w:spacing w:before="120"/>
              <w:rPr>
                <w:rFonts w:ascii="Arial" w:hAnsi="Arial" w:cs="Arial"/>
                <w:b/>
                <w:sz w:val="20"/>
                <w:szCs w:val="20"/>
              </w:rPr>
            </w:pPr>
          </w:p>
        </w:tc>
      </w:tr>
      <w:tr w:rsidR="00064935" w:rsidRPr="00AB5CC0" w14:paraId="506B78A7" w14:textId="77777777" w:rsidTr="002675D3">
        <w:tc>
          <w:tcPr>
            <w:tcW w:w="1809" w:type="dxa"/>
            <w:vMerge/>
          </w:tcPr>
          <w:p w14:paraId="506B78A4" w14:textId="77777777" w:rsidR="00064935" w:rsidRPr="00AB5CC0" w:rsidRDefault="00064935" w:rsidP="00FA5873">
            <w:pPr>
              <w:spacing w:before="120"/>
              <w:rPr>
                <w:rFonts w:ascii="Arial" w:hAnsi="Arial" w:cs="Arial"/>
                <w:b/>
                <w:sz w:val="20"/>
                <w:szCs w:val="20"/>
              </w:rPr>
            </w:pPr>
          </w:p>
        </w:tc>
        <w:tc>
          <w:tcPr>
            <w:tcW w:w="2977" w:type="dxa"/>
          </w:tcPr>
          <w:p w14:paraId="506B78A5"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Home phone</w:t>
            </w:r>
          </w:p>
        </w:tc>
        <w:tc>
          <w:tcPr>
            <w:tcW w:w="5496" w:type="dxa"/>
          </w:tcPr>
          <w:p w14:paraId="506B78A6" w14:textId="77777777" w:rsidR="00064935" w:rsidRPr="00AB5CC0" w:rsidRDefault="00064935" w:rsidP="00FA5873">
            <w:pPr>
              <w:spacing w:before="120"/>
              <w:rPr>
                <w:rFonts w:ascii="Arial" w:hAnsi="Arial" w:cs="Arial"/>
                <w:b/>
                <w:sz w:val="20"/>
                <w:szCs w:val="20"/>
              </w:rPr>
            </w:pPr>
          </w:p>
        </w:tc>
      </w:tr>
      <w:tr w:rsidR="00064935" w:rsidRPr="00AB5CC0" w14:paraId="506B78AB" w14:textId="77777777" w:rsidTr="002675D3">
        <w:tc>
          <w:tcPr>
            <w:tcW w:w="1809" w:type="dxa"/>
            <w:vMerge/>
          </w:tcPr>
          <w:p w14:paraId="506B78A8" w14:textId="77777777" w:rsidR="00064935" w:rsidRPr="00AB5CC0" w:rsidRDefault="00064935" w:rsidP="00FA5873">
            <w:pPr>
              <w:spacing w:before="120"/>
              <w:rPr>
                <w:rFonts w:ascii="Arial" w:hAnsi="Arial" w:cs="Arial"/>
                <w:b/>
                <w:sz w:val="20"/>
                <w:szCs w:val="20"/>
              </w:rPr>
            </w:pPr>
          </w:p>
        </w:tc>
        <w:tc>
          <w:tcPr>
            <w:tcW w:w="2977" w:type="dxa"/>
          </w:tcPr>
          <w:p w14:paraId="506B78A9"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Work phone</w:t>
            </w:r>
          </w:p>
        </w:tc>
        <w:tc>
          <w:tcPr>
            <w:tcW w:w="5496" w:type="dxa"/>
          </w:tcPr>
          <w:p w14:paraId="506B78AA" w14:textId="77777777" w:rsidR="00064935" w:rsidRPr="00AB5CC0" w:rsidRDefault="00064935" w:rsidP="00FA5873">
            <w:pPr>
              <w:spacing w:before="120"/>
              <w:rPr>
                <w:rFonts w:ascii="Arial" w:hAnsi="Arial" w:cs="Arial"/>
                <w:b/>
                <w:sz w:val="20"/>
                <w:szCs w:val="20"/>
              </w:rPr>
            </w:pPr>
          </w:p>
        </w:tc>
      </w:tr>
      <w:tr w:rsidR="00064935" w:rsidRPr="00AB5CC0" w14:paraId="506B78AF" w14:textId="77777777" w:rsidTr="002675D3">
        <w:tc>
          <w:tcPr>
            <w:tcW w:w="1809" w:type="dxa"/>
            <w:vMerge/>
          </w:tcPr>
          <w:p w14:paraId="506B78AC" w14:textId="77777777" w:rsidR="00064935" w:rsidRPr="00AB5CC0" w:rsidRDefault="00064935" w:rsidP="00FA5873">
            <w:pPr>
              <w:spacing w:before="120"/>
              <w:rPr>
                <w:rFonts w:ascii="Arial" w:hAnsi="Arial" w:cs="Arial"/>
                <w:b/>
                <w:sz w:val="20"/>
                <w:szCs w:val="20"/>
              </w:rPr>
            </w:pPr>
          </w:p>
        </w:tc>
        <w:tc>
          <w:tcPr>
            <w:tcW w:w="2977" w:type="dxa"/>
          </w:tcPr>
          <w:p w14:paraId="506B78AD" w14:textId="77777777" w:rsidR="00064935" w:rsidRPr="00AB5CC0" w:rsidRDefault="00064935" w:rsidP="00D93F7E">
            <w:pPr>
              <w:spacing w:before="120"/>
              <w:rPr>
                <w:rFonts w:ascii="Arial" w:hAnsi="Arial" w:cs="Arial"/>
                <w:sz w:val="20"/>
                <w:szCs w:val="20"/>
              </w:rPr>
            </w:pPr>
            <w:r w:rsidRPr="00AB5CC0">
              <w:rPr>
                <w:rFonts w:ascii="Arial" w:hAnsi="Arial" w:cs="Arial"/>
                <w:sz w:val="20"/>
                <w:szCs w:val="20"/>
              </w:rPr>
              <w:t>Mobile phone</w:t>
            </w:r>
          </w:p>
        </w:tc>
        <w:tc>
          <w:tcPr>
            <w:tcW w:w="5496" w:type="dxa"/>
          </w:tcPr>
          <w:p w14:paraId="506B78AE" w14:textId="77777777" w:rsidR="00064935" w:rsidRPr="00AB5CC0" w:rsidRDefault="00064935" w:rsidP="00FA5873">
            <w:pPr>
              <w:spacing w:before="120"/>
              <w:rPr>
                <w:rFonts w:ascii="Arial" w:hAnsi="Arial" w:cs="Arial"/>
                <w:b/>
                <w:sz w:val="20"/>
                <w:szCs w:val="20"/>
              </w:rPr>
            </w:pPr>
          </w:p>
        </w:tc>
      </w:tr>
      <w:tr w:rsidR="00D93F7E" w:rsidRPr="00AB5CC0" w14:paraId="506B78B3" w14:textId="77777777" w:rsidTr="002675D3">
        <w:tc>
          <w:tcPr>
            <w:tcW w:w="1809" w:type="dxa"/>
            <w:vMerge w:val="restart"/>
          </w:tcPr>
          <w:p w14:paraId="506B78B0" w14:textId="14E05C68" w:rsidR="00D93F7E" w:rsidRPr="00AB5CC0" w:rsidRDefault="00D93F7E" w:rsidP="00D93F7E">
            <w:pPr>
              <w:spacing w:before="120"/>
              <w:rPr>
                <w:rFonts w:ascii="Arial" w:hAnsi="Arial" w:cs="Arial"/>
                <w:b/>
                <w:sz w:val="20"/>
                <w:szCs w:val="20"/>
              </w:rPr>
            </w:pPr>
            <w:r w:rsidRPr="00AB5CC0">
              <w:rPr>
                <w:rFonts w:ascii="Arial" w:hAnsi="Arial" w:cs="Arial"/>
                <w:b/>
                <w:sz w:val="20"/>
                <w:szCs w:val="20"/>
              </w:rPr>
              <w:t xml:space="preserve">Medical </w:t>
            </w:r>
            <w:r w:rsidR="002675D3" w:rsidRPr="00AB5CC0">
              <w:rPr>
                <w:rFonts w:ascii="Arial" w:hAnsi="Arial" w:cs="Arial"/>
                <w:b/>
                <w:sz w:val="20"/>
                <w:szCs w:val="20"/>
              </w:rPr>
              <w:t>practitioner/doctor</w:t>
            </w:r>
            <w:r w:rsidRPr="00AB5CC0">
              <w:rPr>
                <w:rFonts w:ascii="Arial" w:hAnsi="Arial" w:cs="Arial"/>
                <w:b/>
                <w:sz w:val="20"/>
                <w:szCs w:val="20"/>
              </w:rPr>
              <w:t xml:space="preserve"> contact</w:t>
            </w:r>
          </w:p>
        </w:tc>
        <w:tc>
          <w:tcPr>
            <w:tcW w:w="2977" w:type="dxa"/>
          </w:tcPr>
          <w:p w14:paraId="506B78B1" w14:textId="77777777" w:rsidR="00D93F7E" w:rsidRPr="00AB5CC0" w:rsidRDefault="00D93F7E" w:rsidP="00D93F7E">
            <w:pPr>
              <w:spacing w:before="120"/>
              <w:rPr>
                <w:rFonts w:ascii="Arial" w:hAnsi="Arial" w:cs="Arial"/>
                <w:sz w:val="20"/>
                <w:szCs w:val="20"/>
              </w:rPr>
            </w:pPr>
            <w:r w:rsidRPr="00AB5CC0">
              <w:rPr>
                <w:rFonts w:ascii="Arial" w:hAnsi="Arial" w:cs="Arial"/>
                <w:sz w:val="20"/>
                <w:szCs w:val="20"/>
              </w:rPr>
              <w:t>First name</w:t>
            </w:r>
          </w:p>
        </w:tc>
        <w:tc>
          <w:tcPr>
            <w:tcW w:w="5496" w:type="dxa"/>
          </w:tcPr>
          <w:p w14:paraId="506B78B2" w14:textId="77777777" w:rsidR="00D93F7E" w:rsidRPr="00AB5CC0" w:rsidRDefault="00D93F7E" w:rsidP="00FA5873">
            <w:pPr>
              <w:spacing w:before="120"/>
              <w:rPr>
                <w:rFonts w:ascii="Arial" w:hAnsi="Arial" w:cs="Arial"/>
                <w:b/>
                <w:sz w:val="20"/>
                <w:szCs w:val="20"/>
              </w:rPr>
            </w:pPr>
          </w:p>
        </w:tc>
      </w:tr>
      <w:tr w:rsidR="00D93F7E" w:rsidRPr="00AB5CC0" w14:paraId="506B78B7" w14:textId="77777777" w:rsidTr="002675D3">
        <w:tc>
          <w:tcPr>
            <w:tcW w:w="1809" w:type="dxa"/>
            <w:vMerge/>
          </w:tcPr>
          <w:p w14:paraId="506B78B4" w14:textId="77777777" w:rsidR="00D93F7E" w:rsidRPr="00AB5CC0" w:rsidRDefault="00D93F7E" w:rsidP="00D93F7E">
            <w:pPr>
              <w:spacing w:before="120"/>
              <w:rPr>
                <w:rFonts w:ascii="Arial" w:hAnsi="Arial" w:cs="Arial"/>
                <w:b/>
                <w:sz w:val="20"/>
                <w:szCs w:val="20"/>
              </w:rPr>
            </w:pPr>
          </w:p>
        </w:tc>
        <w:tc>
          <w:tcPr>
            <w:tcW w:w="2977" w:type="dxa"/>
          </w:tcPr>
          <w:p w14:paraId="506B78B5" w14:textId="77777777" w:rsidR="00D93F7E" w:rsidRPr="00AB5CC0" w:rsidRDefault="00D93F7E" w:rsidP="00D93F7E">
            <w:pPr>
              <w:spacing w:before="120"/>
              <w:rPr>
                <w:rFonts w:ascii="Arial" w:hAnsi="Arial" w:cs="Arial"/>
                <w:sz w:val="20"/>
                <w:szCs w:val="20"/>
              </w:rPr>
            </w:pPr>
            <w:r w:rsidRPr="00AB5CC0">
              <w:rPr>
                <w:rFonts w:ascii="Arial" w:hAnsi="Arial" w:cs="Arial"/>
                <w:sz w:val="20"/>
                <w:szCs w:val="20"/>
              </w:rPr>
              <w:t>Surname</w:t>
            </w:r>
          </w:p>
        </w:tc>
        <w:tc>
          <w:tcPr>
            <w:tcW w:w="5496" w:type="dxa"/>
          </w:tcPr>
          <w:p w14:paraId="506B78B6" w14:textId="77777777" w:rsidR="00D93F7E" w:rsidRPr="00AB5CC0" w:rsidRDefault="00D93F7E" w:rsidP="00FA5873">
            <w:pPr>
              <w:spacing w:before="120"/>
              <w:rPr>
                <w:rFonts w:ascii="Arial" w:hAnsi="Arial" w:cs="Arial"/>
                <w:b/>
                <w:sz w:val="20"/>
                <w:szCs w:val="20"/>
              </w:rPr>
            </w:pPr>
          </w:p>
        </w:tc>
      </w:tr>
      <w:tr w:rsidR="00D93F7E" w:rsidRPr="00AB5CC0" w14:paraId="506B78BB" w14:textId="77777777" w:rsidTr="002675D3">
        <w:tc>
          <w:tcPr>
            <w:tcW w:w="1809" w:type="dxa"/>
            <w:vMerge/>
          </w:tcPr>
          <w:p w14:paraId="506B78B8" w14:textId="77777777" w:rsidR="00D93F7E" w:rsidRPr="00AB5CC0" w:rsidRDefault="00D93F7E" w:rsidP="00D93F7E">
            <w:pPr>
              <w:spacing w:before="120"/>
              <w:rPr>
                <w:rFonts w:ascii="Arial" w:hAnsi="Arial" w:cs="Arial"/>
                <w:b/>
                <w:sz w:val="20"/>
                <w:szCs w:val="20"/>
              </w:rPr>
            </w:pPr>
          </w:p>
        </w:tc>
        <w:tc>
          <w:tcPr>
            <w:tcW w:w="2977" w:type="dxa"/>
          </w:tcPr>
          <w:p w14:paraId="506B78B9" w14:textId="77777777" w:rsidR="00D93F7E" w:rsidRPr="00AB5CC0" w:rsidRDefault="00D93F7E" w:rsidP="00D93F7E">
            <w:pPr>
              <w:spacing w:before="120"/>
              <w:rPr>
                <w:rFonts w:ascii="Arial" w:hAnsi="Arial" w:cs="Arial"/>
                <w:sz w:val="20"/>
                <w:szCs w:val="20"/>
              </w:rPr>
            </w:pPr>
            <w:r w:rsidRPr="00AB5CC0">
              <w:rPr>
                <w:rFonts w:ascii="Arial" w:hAnsi="Arial" w:cs="Arial"/>
                <w:sz w:val="20"/>
                <w:szCs w:val="20"/>
              </w:rPr>
              <w:t>Address</w:t>
            </w:r>
          </w:p>
        </w:tc>
        <w:tc>
          <w:tcPr>
            <w:tcW w:w="5496" w:type="dxa"/>
          </w:tcPr>
          <w:p w14:paraId="506B78BA" w14:textId="77777777" w:rsidR="00D93F7E" w:rsidRPr="00AB5CC0" w:rsidRDefault="00D93F7E" w:rsidP="00FA5873">
            <w:pPr>
              <w:spacing w:before="120"/>
              <w:rPr>
                <w:rFonts w:ascii="Arial" w:hAnsi="Arial" w:cs="Arial"/>
                <w:b/>
                <w:sz w:val="20"/>
                <w:szCs w:val="20"/>
              </w:rPr>
            </w:pPr>
          </w:p>
        </w:tc>
      </w:tr>
      <w:tr w:rsidR="00D93F7E" w:rsidRPr="00AB5CC0" w14:paraId="506B78BF" w14:textId="77777777" w:rsidTr="002675D3">
        <w:tc>
          <w:tcPr>
            <w:tcW w:w="1809" w:type="dxa"/>
            <w:vMerge/>
          </w:tcPr>
          <w:p w14:paraId="506B78BC" w14:textId="77777777" w:rsidR="00D93F7E" w:rsidRPr="00AB5CC0" w:rsidRDefault="00D93F7E" w:rsidP="00D93F7E">
            <w:pPr>
              <w:spacing w:before="120"/>
              <w:rPr>
                <w:rFonts w:ascii="Arial" w:hAnsi="Arial" w:cs="Arial"/>
                <w:b/>
                <w:sz w:val="20"/>
                <w:szCs w:val="20"/>
              </w:rPr>
            </w:pPr>
          </w:p>
        </w:tc>
        <w:tc>
          <w:tcPr>
            <w:tcW w:w="2977" w:type="dxa"/>
          </w:tcPr>
          <w:p w14:paraId="506B78BD" w14:textId="77777777" w:rsidR="00D93F7E" w:rsidRPr="00AB5CC0" w:rsidRDefault="00D93F7E" w:rsidP="00D93F7E">
            <w:pPr>
              <w:spacing w:before="120"/>
              <w:rPr>
                <w:rFonts w:ascii="Arial" w:hAnsi="Arial" w:cs="Arial"/>
                <w:sz w:val="20"/>
                <w:szCs w:val="20"/>
              </w:rPr>
            </w:pPr>
            <w:r w:rsidRPr="00AB5CC0">
              <w:rPr>
                <w:rFonts w:ascii="Arial" w:hAnsi="Arial" w:cs="Arial"/>
                <w:sz w:val="20"/>
                <w:szCs w:val="20"/>
              </w:rPr>
              <w:t>Phone</w:t>
            </w:r>
          </w:p>
        </w:tc>
        <w:tc>
          <w:tcPr>
            <w:tcW w:w="5496" w:type="dxa"/>
          </w:tcPr>
          <w:p w14:paraId="506B78BE" w14:textId="77777777" w:rsidR="00D93F7E" w:rsidRPr="00AB5CC0" w:rsidRDefault="00D93F7E" w:rsidP="00FA5873">
            <w:pPr>
              <w:spacing w:before="120"/>
              <w:rPr>
                <w:rFonts w:ascii="Arial" w:hAnsi="Arial" w:cs="Arial"/>
                <w:b/>
                <w:sz w:val="20"/>
                <w:szCs w:val="20"/>
              </w:rPr>
            </w:pPr>
          </w:p>
        </w:tc>
      </w:tr>
      <w:tr w:rsidR="00D93F7E" w:rsidRPr="00AB5CC0" w14:paraId="506B78C3" w14:textId="77777777" w:rsidTr="002675D3">
        <w:tc>
          <w:tcPr>
            <w:tcW w:w="1809" w:type="dxa"/>
            <w:vMerge/>
          </w:tcPr>
          <w:p w14:paraId="506B78C0" w14:textId="77777777" w:rsidR="00D93F7E" w:rsidRPr="00AB5CC0" w:rsidRDefault="00D93F7E" w:rsidP="00D93F7E">
            <w:pPr>
              <w:spacing w:before="120"/>
              <w:rPr>
                <w:rFonts w:ascii="Arial" w:hAnsi="Arial" w:cs="Arial"/>
                <w:b/>
                <w:sz w:val="20"/>
                <w:szCs w:val="20"/>
              </w:rPr>
            </w:pPr>
          </w:p>
        </w:tc>
        <w:tc>
          <w:tcPr>
            <w:tcW w:w="2977" w:type="dxa"/>
          </w:tcPr>
          <w:p w14:paraId="506B78C1" w14:textId="77777777" w:rsidR="00D93F7E" w:rsidRPr="00AB5CC0" w:rsidRDefault="00D93F7E" w:rsidP="00D93F7E">
            <w:pPr>
              <w:spacing w:before="120"/>
              <w:rPr>
                <w:rFonts w:ascii="Arial" w:hAnsi="Arial" w:cs="Arial"/>
                <w:sz w:val="20"/>
                <w:szCs w:val="20"/>
              </w:rPr>
            </w:pPr>
            <w:r w:rsidRPr="00AB5CC0">
              <w:rPr>
                <w:rFonts w:ascii="Arial" w:hAnsi="Arial" w:cs="Arial"/>
                <w:sz w:val="20"/>
                <w:szCs w:val="20"/>
              </w:rPr>
              <w:t>Mobile (if known)</w:t>
            </w:r>
          </w:p>
        </w:tc>
        <w:tc>
          <w:tcPr>
            <w:tcW w:w="5496" w:type="dxa"/>
          </w:tcPr>
          <w:p w14:paraId="506B78C2" w14:textId="77777777" w:rsidR="00D93F7E" w:rsidRPr="00AB5CC0" w:rsidRDefault="00D93F7E" w:rsidP="00FA5873">
            <w:pPr>
              <w:spacing w:before="120"/>
              <w:rPr>
                <w:rFonts w:ascii="Arial" w:hAnsi="Arial" w:cs="Arial"/>
                <w:b/>
                <w:sz w:val="20"/>
                <w:szCs w:val="20"/>
              </w:rPr>
            </w:pPr>
          </w:p>
        </w:tc>
      </w:tr>
      <w:tr w:rsidR="00D93F7E" w:rsidRPr="00AB5CC0" w14:paraId="506B78C7" w14:textId="77777777" w:rsidTr="002675D3">
        <w:tc>
          <w:tcPr>
            <w:tcW w:w="1809" w:type="dxa"/>
            <w:vMerge/>
          </w:tcPr>
          <w:p w14:paraId="506B78C4" w14:textId="77777777" w:rsidR="00D93F7E" w:rsidRPr="00AB5CC0" w:rsidRDefault="00D93F7E" w:rsidP="00D93F7E">
            <w:pPr>
              <w:spacing w:before="120"/>
              <w:rPr>
                <w:rFonts w:ascii="Arial" w:hAnsi="Arial" w:cs="Arial"/>
                <w:b/>
                <w:sz w:val="20"/>
                <w:szCs w:val="20"/>
              </w:rPr>
            </w:pPr>
          </w:p>
        </w:tc>
        <w:tc>
          <w:tcPr>
            <w:tcW w:w="2977" w:type="dxa"/>
          </w:tcPr>
          <w:p w14:paraId="506B78C5" w14:textId="77777777" w:rsidR="00D93F7E" w:rsidRPr="00AB5CC0" w:rsidRDefault="00D93F7E" w:rsidP="00D93F7E">
            <w:pPr>
              <w:spacing w:before="120"/>
              <w:rPr>
                <w:rFonts w:ascii="Arial" w:hAnsi="Arial" w:cs="Arial"/>
                <w:sz w:val="20"/>
                <w:szCs w:val="20"/>
              </w:rPr>
            </w:pPr>
            <w:r w:rsidRPr="00AB5CC0">
              <w:rPr>
                <w:rFonts w:ascii="Arial" w:hAnsi="Arial" w:cs="Arial"/>
                <w:sz w:val="20"/>
                <w:szCs w:val="20"/>
              </w:rPr>
              <w:t>Email (if known)</w:t>
            </w:r>
          </w:p>
        </w:tc>
        <w:tc>
          <w:tcPr>
            <w:tcW w:w="5496" w:type="dxa"/>
          </w:tcPr>
          <w:p w14:paraId="506B78C6" w14:textId="77777777" w:rsidR="00D93F7E" w:rsidRPr="00AB5CC0" w:rsidRDefault="00D93F7E" w:rsidP="00FA5873">
            <w:pPr>
              <w:spacing w:before="120"/>
              <w:rPr>
                <w:rFonts w:ascii="Arial" w:hAnsi="Arial" w:cs="Arial"/>
                <w:b/>
                <w:sz w:val="20"/>
                <w:szCs w:val="20"/>
              </w:rPr>
            </w:pPr>
          </w:p>
        </w:tc>
      </w:tr>
      <w:tr w:rsidR="00D93F7E" w:rsidRPr="00AB5CC0" w14:paraId="506B78CB" w14:textId="77777777" w:rsidTr="002675D3">
        <w:tc>
          <w:tcPr>
            <w:tcW w:w="1809" w:type="dxa"/>
            <w:vMerge/>
          </w:tcPr>
          <w:p w14:paraId="506B78C8" w14:textId="77777777" w:rsidR="00D93F7E" w:rsidRPr="00AB5CC0" w:rsidRDefault="00D93F7E" w:rsidP="00D93F7E">
            <w:pPr>
              <w:spacing w:before="120"/>
              <w:rPr>
                <w:rFonts w:ascii="Arial" w:hAnsi="Arial" w:cs="Arial"/>
                <w:b/>
                <w:sz w:val="20"/>
                <w:szCs w:val="20"/>
              </w:rPr>
            </w:pPr>
          </w:p>
        </w:tc>
        <w:tc>
          <w:tcPr>
            <w:tcW w:w="2977" w:type="dxa"/>
          </w:tcPr>
          <w:p w14:paraId="506B78C9" w14:textId="77777777" w:rsidR="00D93F7E" w:rsidRPr="00AB5CC0" w:rsidRDefault="00D93F7E" w:rsidP="00D93F7E">
            <w:pPr>
              <w:spacing w:before="120"/>
              <w:rPr>
                <w:rFonts w:ascii="Arial" w:hAnsi="Arial" w:cs="Arial"/>
                <w:sz w:val="20"/>
                <w:szCs w:val="20"/>
              </w:rPr>
            </w:pPr>
            <w:r w:rsidRPr="00AB5CC0">
              <w:rPr>
                <w:rFonts w:ascii="Arial" w:hAnsi="Arial" w:cs="Arial"/>
                <w:sz w:val="20"/>
                <w:szCs w:val="20"/>
              </w:rPr>
              <w:t>Fax (if known)</w:t>
            </w:r>
          </w:p>
        </w:tc>
        <w:tc>
          <w:tcPr>
            <w:tcW w:w="5496" w:type="dxa"/>
          </w:tcPr>
          <w:p w14:paraId="506B78CA" w14:textId="77777777" w:rsidR="00D93F7E" w:rsidRPr="00AB5CC0" w:rsidRDefault="00D93F7E" w:rsidP="00FA5873">
            <w:pPr>
              <w:spacing w:before="120"/>
              <w:rPr>
                <w:rFonts w:ascii="Arial" w:hAnsi="Arial" w:cs="Arial"/>
                <w:b/>
                <w:sz w:val="20"/>
                <w:szCs w:val="20"/>
              </w:rPr>
            </w:pPr>
          </w:p>
        </w:tc>
      </w:tr>
    </w:tbl>
    <w:p w14:paraId="506B78CC" w14:textId="77777777" w:rsidR="00D93F7E" w:rsidRPr="00AB5CC0" w:rsidRDefault="00D93F7E">
      <w:pPr>
        <w:rPr>
          <w:rFonts w:ascii="Arial" w:hAnsi="Arial" w:cs="Arial"/>
          <w:sz w:val="20"/>
          <w:szCs w:val="20"/>
        </w:rPr>
      </w:pPr>
      <w:r w:rsidRPr="00AB5CC0">
        <w:rPr>
          <w:rFonts w:ascii="Arial" w:hAnsi="Arial" w:cs="Arial"/>
          <w:sz w:val="20"/>
          <w:szCs w:val="20"/>
        </w:rPr>
        <w:br w:type="page"/>
      </w:r>
    </w:p>
    <w:tbl>
      <w:tblPr>
        <w:tblStyle w:val="TableGrid"/>
        <w:tblW w:w="10282" w:type="dxa"/>
        <w:tblLook w:val="04A0" w:firstRow="1" w:lastRow="0" w:firstColumn="1" w:lastColumn="0" w:noHBand="0" w:noVBand="1"/>
      </w:tblPr>
      <w:tblGrid>
        <w:gridCol w:w="2570"/>
        <w:gridCol w:w="2571"/>
        <w:gridCol w:w="2397"/>
        <w:gridCol w:w="2744"/>
      </w:tblGrid>
      <w:tr w:rsidR="00D93F7E" w:rsidRPr="00AB5CC0" w14:paraId="506B78CF" w14:textId="77777777" w:rsidTr="003E7E3F">
        <w:tc>
          <w:tcPr>
            <w:tcW w:w="10282" w:type="dxa"/>
            <w:gridSpan w:val="4"/>
          </w:tcPr>
          <w:p w14:paraId="506B78CD" w14:textId="77777777" w:rsidR="00D93F7E" w:rsidRPr="00AB5CC0" w:rsidRDefault="00D93F7E" w:rsidP="00FA5873">
            <w:pPr>
              <w:spacing w:before="120"/>
              <w:rPr>
                <w:rFonts w:ascii="Arial" w:hAnsi="Arial" w:cs="Arial"/>
                <w:b/>
                <w:sz w:val="20"/>
                <w:szCs w:val="20"/>
              </w:rPr>
            </w:pPr>
            <w:r w:rsidRPr="00AB5CC0">
              <w:rPr>
                <w:rFonts w:ascii="Arial" w:hAnsi="Arial" w:cs="Arial"/>
                <w:b/>
                <w:sz w:val="20"/>
                <w:szCs w:val="20"/>
              </w:rPr>
              <w:lastRenderedPageBreak/>
              <w:t>Emergency Care</w:t>
            </w:r>
          </w:p>
          <w:p w14:paraId="506B78CE" w14:textId="1C566F49" w:rsidR="00D93F7E" w:rsidRPr="00AB5CC0" w:rsidRDefault="00D93F7E" w:rsidP="00EA0F52">
            <w:pPr>
              <w:rPr>
                <w:rFonts w:ascii="Arial" w:hAnsi="Arial" w:cs="Arial"/>
                <w:i/>
                <w:sz w:val="20"/>
                <w:szCs w:val="20"/>
              </w:rPr>
            </w:pPr>
            <w:r w:rsidRPr="00AB5CC0">
              <w:rPr>
                <w:rFonts w:ascii="Arial" w:hAnsi="Arial" w:cs="Arial"/>
                <w:b/>
                <w:sz w:val="20"/>
                <w:szCs w:val="20"/>
              </w:rPr>
              <w:t>Note:</w:t>
            </w:r>
            <w:r w:rsidR="00DC0023" w:rsidRPr="00AB5CC0">
              <w:rPr>
                <w:rFonts w:ascii="Arial" w:hAnsi="Arial" w:cs="Arial"/>
                <w:b/>
                <w:sz w:val="20"/>
                <w:szCs w:val="20"/>
              </w:rPr>
              <w:t xml:space="preserve">  </w:t>
            </w:r>
            <w:r w:rsidRPr="00AB5CC0">
              <w:rPr>
                <w:rFonts w:ascii="Arial" w:hAnsi="Arial" w:cs="Arial"/>
                <w:i/>
                <w:sz w:val="20"/>
                <w:szCs w:val="20"/>
              </w:rPr>
              <w:t xml:space="preserve">An emergency care/response plan is required if the student is diagnosed at risk of a medical emergency at school.  </w:t>
            </w:r>
            <w:r w:rsidR="00B82055" w:rsidRPr="00AB5CC0">
              <w:rPr>
                <w:rFonts w:ascii="Arial" w:hAnsi="Arial" w:cs="Arial"/>
                <w:i/>
                <w:sz w:val="20"/>
                <w:szCs w:val="20"/>
              </w:rPr>
              <w:t>The ‘ASCIA Action Plan for Anaphylaxis’ is the emergency response plan for students at risk of anaphylaxis</w:t>
            </w:r>
            <w:r w:rsidRPr="00AB5CC0">
              <w:rPr>
                <w:rFonts w:ascii="Arial" w:hAnsi="Arial" w:cs="Arial"/>
                <w:i/>
                <w:sz w:val="20"/>
                <w:szCs w:val="20"/>
              </w:rPr>
              <w:t xml:space="preserve">.  </w:t>
            </w:r>
            <w:r w:rsidR="00EA0F52" w:rsidRPr="00AB5CC0">
              <w:rPr>
                <w:rFonts w:ascii="Arial" w:hAnsi="Arial" w:cs="Arial"/>
                <w:i/>
                <w:sz w:val="20"/>
                <w:szCs w:val="20"/>
              </w:rPr>
              <w:t xml:space="preserve">For those at risk of Asthma, the </w:t>
            </w:r>
            <w:r w:rsidR="0024029C" w:rsidRPr="00AB5CC0">
              <w:rPr>
                <w:rFonts w:ascii="Arial" w:hAnsi="Arial" w:cs="Arial"/>
                <w:i/>
                <w:sz w:val="20"/>
                <w:szCs w:val="20"/>
              </w:rPr>
              <w:t>‘</w:t>
            </w:r>
            <w:r w:rsidR="00EA0F52" w:rsidRPr="00AB5CC0">
              <w:rPr>
                <w:rFonts w:ascii="Arial" w:hAnsi="Arial" w:cs="Arial"/>
                <w:i/>
                <w:sz w:val="20"/>
                <w:szCs w:val="20"/>
              </w:rPr>
              <w:t>Asthma Plan</w:t>
            </w:r>
            <w:r w:rsidR="0024029C" w:rsidRPr="00AB5CC0">
              <w:rPr>
                <w:rFonts w:ascii="Arial" w:hAnsi="Arial" w:cs="Arial"/>
                <w:i/>
                <w:sz w:val="20"/>
                <w:szCs w:val="20"/>
              </w:rPr>
              <w:t>’</w:t>
            </w:r>
            <w:r w:rsidR="00EA0F52" w:rsidRPr="00AB5CC0">
              <w:rPr>
                <w:rFonts w:ascii="Arial" w:hAnsi="Arial" w:cs="Arial"/>
                <w:i/>
                <w:sz w:val="20"/>
                <w:szCs w:val="20"/>
              </w:rPr>
              <w:t xml:space="preserve"> is the emergency response plan (unless otherwise identified by a doctor). ASCIA Action Plans and Asthma Plans are </w:t>
            </w:r>
            <w:r w:rsidRPr="00AB5CC0">
              <w:rPr>
                <w:rFonts w:ascii="Arial" w:hAnsi="Arial" w:cs="Arial"/>
                <w:i/>
                <w:sz w:val="20"/>
                <w:szCs w:val="20"/>
              </w:rPr>
              <w:t>obtained by the parent from the student’s doctor and not developed by the school</w:t>
            </w:r>
            <w:r w:rsidR="00EA0F52" w:rsidRPr="00AB5CC0">
              <w:rPr>
                <w:rFonts w:ascii="Arial" w:hAnsi="Arial" w:cs="Arial"/>
                <w:i/>
                <w:sz w:val="20"/>
                <w:szCs w:val="20"/>
              </w:rPr>
              <w:t xml:space="preserve"> or the parent</w:t>
            </w:r>
            <w:r w:rsidRPr="00AB5CC0">
              <w:rPr>
                <w:rFonts w:ascii="Arial" w:hAnsi="Arial" w:cs="Arial"/>
                <w:i/>
                <w:sz w:val="20"/>
                <w:szCs w:val="20"/>
              </w:rPr>
              <w:t>.</w:t>
            </w:r>
          </w:p>
        </w:tc>
      </w:tr>
      <w:tr w:rsidR="00D93F7E" w:rsidRPr="00AB5CC0" w14:paraId="506B78D1" w14:textId="77777777" w:rsidTr="003E7E3F">
        <w:tc>
          <w:tcPr>
            <w:tcW w:w="10282" w:type="dxa"/>
            <w:gridSpan w:val="4"/>
            <w:tcBorders>
              <w:bottom w:val="nil"/>
            </w:tcBorders>
          </w:tcPr>
          <w:p w14:paraId="506B78D0" w14:textId="77777777" w:rsidR="00D93F7E" w:rsidRPr="00AB5CC0" w:rsidRDefault="00D93F7E" w:rsidP="00FA5873">
            <w:pPr>
              <w:spacing w:before="120"/>
              <w:rPr>
                <w:rFonts w:ascii="Arial" w:hAnsi="Arial" w:cs="Arial"/>
                <w:b/>
                <w:sz w:val="20"/>
                <w:szCs w:val="20"/>
              </w:rPr>
            </w:pPr>
            <w:r w:rsidRPr="00AB5CC0">
              <w:rPr>
                <w:rFonts w:ascii="Arial" w:hAnsi="Arial" w:cs="Arial"/>
                <w:b/>
                <w:sz w:val="20"/>
                <w:szCs w:val="20"/>
              </w:rPr>
              <w:t>Emergency Service Contacts: (e.g. ambulance, local hospital, medical centre)</w:t>
            </w:r>
          </w:p>
        </w:tc>
      </w:tr>
      <w:tr w:rsidR="00D93F7E" w:rsidRPr="00AB5CC0" w14:paraId="506B78D3" w14:textId="77777777" w:rsidTr="003E7E3F">
        <w:tc>
          <w:tcPr>
            <w:tcW w:w="10282" w:type="dxa"/>
            <w:gridSpan w:val="4"/>
            <w:tcBorders>
              <w:top w:val="nil"/>
              <w:left w:val="single" w:sz="4" w:space="0" w:color="auto"/>
              <w:bottom w:val="nil"/>
              <w:right w:val="single" w:sz="4" w:space="0" w:color="auto"/>
            </w:tcBorders>
          </w:tcPr>
          <w:p w14:paraId="506B78D2" w14:textId="77777777" w:rsidR="00D93F7E" w:rsidRPr="00AB5CC0" w:rsidRDefault="003E7E3F" w:rsidP="00D93F7E">
            <w:pPr>
              <w:pStyle w:val="ListParagraph"/>
              <w:numPr>
                <w:ilvl w:val="0"/>
                <w:numId w:val="1"/>
              </w:numPr>
              <w:spacing w:before="120"/>
              <w:rPr>
                <w:rFonts w:ascii="Arial" w:hAnsi="Arial" w:cs="Arial"/>
                <w:sz w:val="20"/>
                <w:szCs w:val="20"/>
              </w:rPr>
            </w:pPr>
            <w:r w:rsidRPr="00AB5CC0">
              <w:rPr>
                <w:rFonts w:ascii="Arial" w:hAnsi="Arial" w:cs="Arial"/>
                <w:sz w:val="20"/>
                <w:szCs w:val="20"/>
              </w:rPr>
              <w:t>__________________________________________________________________________________</w:t>
            </w:r>
          </w:p>
        </w:tc>
      </w:tr>
      <w:tr w:rsidR="00D93F7E" w:rsidRPr="00AB5CC0" w14:paraId="506B78D5" w14:textId="77777777" w:rsidTr="003E7E3F">
        <w:tc>
          <w:tcPr>
            <w:tcW w:w="10282" w:type="dxa"/>
            <w:gridSpan w:val="4"/>
            <w:tcBorders>
              <w:top w:val="nil"/>
              <w:left w:val="single" w:sz="4" w:space="0" w:color="auto"/>
              <w:bottom w:val="nil"/>
              <w:right w:val="single" w:sz="4" w:space="0" w:color="auto"/>
            </w:tcBorders>
          </w:tcPr>
          <w:p w14:paraId="506B78D4" w14:textId="77777777" w:rsidR="00D93F7E" w:rsidRPr="00AB5CC0" w:rsidRDefault="003E7E3F" w:rsidP="00D93F7E">
            <w:pPr>
              <w:pStyle w:val="ListParagraph"/>
              <w:numPr>
                <w:ilvl w:val="0"/>
                <w:numId w:val="1"/>
              </w:numPr>
              <w:spacing w:before="120"/>
              <w:rPr>
                <w:rFonts w:ascii="Arial" w:hAnsi="Arial" w:cs="Arial"/>
                <w:sz w:val="20"/>
                <w:szCs w:val="20"/>
              </w:rPr>
            </w:pPr>
            <w:r w:rsidRPr="00AB5CC0">
              <w:rPr>
                <w:rFonts w:ascii="Arial" w:hAnsi="Arial" w:cs="Arial"/>
                <w:sz w:val="20"/>
                <w:szCs w:val="20"/>
              </w:rPr>
              <w:t>__________________________________________________________________________________</w:t>
            </w:r>
          </w:p>
        </w:tc>
      </w:tr>
      <w:tr w:rsidR="00D93F7E" w:rsidRPr="00AB5CC0" w14:paraId="506B78D7" w14:textId="77777777" w:rsidTr="003E7E3F">
        <w:tc>
          <w:tcPr>
            <w:tcW w:w="10282" w:type="dxa"/>
            <w:gridSpan w:val="4"/>
            <w:tcBorders>
              <w:top w:val="nil"/>
              <w:left w:val="single" w:sz="4" w:space="0" w:color="auto"/>
              <w:bottom w:val="nil"/>
              <w:right w:val="single" w:sz="4" w:space="0" w:color="auto"/>
            </w:tcBorders>
          </w:tcPr>
          <w:p w14:paraId="506B78D6" w14:textId="77777777" w:rsidR="00D93F7E" w:rsidRPr="00AB5CC0" w:rsidRDefault="003E7E3F" w:rsidP="00D93F7E">
            <w:pPr>
              <w:pStyle w:val="ListParagraph"/>
              <w:numPr>
                <w:ilvl w:val="0"/>
                <w:numId w:val="1"/>
              </w:numPr>
              <w:spacing w:before="120"/>
              <w:rPr>
                <w:rFonts w:ascii="Arial" w:hAnsi="Arial" w:cs="Arial"/>
                <w:sz w:val="20"/>
                <w:szCs w:val="20"/>
              </w:rPr>
            </w:pPr>
            <w:r w:rsidRPr="00AB5CC0">
              <w:rPr>
                <w:rFonts w:ascii="Arial" w:hAnsi="Arial" w:cs="Arial"/>
                <w:sz w:val="20"/>
                <w:szCs w:val="20"/>
              </w:rPr>
              <w:t>__________________________________________________________________________________</w:t>
            </w:r>
          </w:p>
        </w:tc>
      </w:tr>
      <w:tr w:rsidR="00D93F7E" w:rsidRPr="00AB5CC0" w14:paraId="506B78D9" w14:textId="77777777" w:rsidTr="003E7E3F">
        <w:trPr>
          <w:trHeight w:val="228"/>
        </w:trPr>
        <w:tc>
          <w:tcPr>
            <w:tcW w:w="10282" w:type="dxa"/>
            <w:gridSpan w:val="4"/>
            <w:tcBorders>
              <w:top w:val="nil"/>
              <w:left w:val="single" w:sz="4" w:space="0" w:color="auto"/>
              <w:bottom w:val="single" w:sz="4" w:space="0" w:color="auto"/>
              <w:right w:val="single" w:sz="4" w:space="0" w:color="auto"/>
            </w:tcBorders>
          </w:tcPr>
          <w:p w14:paraId="506B78D8" w14:textId="77777777" w:rsidR="00D93F7E" w:rsidRPr="00AB5CC0" w:rsidRDefault="00D93F7E" w:rsidP="00D93F7E">
            <w:pPr>
              <w:spacing w:before="120"/>
              <w:ind w:left="360"/>
              <w:rPr>
                <w:rFonts w:ascii="Arial" w:hAnsi="Arial" w:cs="Arial"/>
                <w:sz w:val="20"/>
                <w:szCs w:val="20"/>
              </w:rPr>
            </w:pPr>
          </w:p>
        </w:tc>
      </w:tr>
      <w:tr w:rsidR="00D93F7E" w:rsidRPr="00AB5CC0" w14:paraId="506B78DD"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DA" w14:textId="77777777" w:rsidR="00D93F7E" w:rsidRPr="00AB5CC0" w:rsidRDefault="00D93F7E" w:rsidP="00D93F7E">
            <w:pPr>
              <w:spacing w:before="120"/>
              <w:rPr>
                <w:rFonts w:ascii="Arial" w:hAnsi="Arial" w:cs="Arial"/>
                <w:b/>
                <w:sz w:val="20"/>
                <w:szCs w:val="20"/>
              </w:rPr>
            </w:pPr>
            <w:r w:rsidRPr="00AB5CC0">
              <w:rPr>
                <w:rFonts w:ascii="Arial" w:hAnsi="Arial" w:cs="Arial"/>
                <w:b/>
                <w:sz w:val="20"/>
                <w:szCs w:val="20"/>
              </w:rPr>
              <w:t>Special medical notes</w:t>
            </w:r>
          </w:p>
          <w:p w14:paraId="506B78DB" w14:textId="0FC53A46" w:rsidR="00D93F7E" w:rsidRPr="00AB5CC0" w:rsidRDefault="00D93F7E" w:rsidP="00D93F7E">
            <w:pPr>
              <w:rPr>
                <w:rFonts w:ascii="Arial" w:hAnsi="Arial" w:cs="Arial"/>
                <w:sz w:val="20"/>
                <w:szCs w:val="20"/>
              </w:rPr>
            </w:pPr>
            <w:r w:rsidRPr="00AB5CC0">
              <w:rPr>
                <w:rFonts w:ascii="Arial" w:hAnsi="Arial" w:cs="Arial"/>
                <w:sz w:val="20"/>
                <w:szCs w:val="20"/>
              </w:rPr>
              <w:t>Any special medical notes relating to religion, culture or legal issues</w:t>
            </w:r>
            <w:r w:rsidR="00864F0C">
              <w:rPr>
                <w:rFonts w:ascii="Arial" w:hAnsi="Arial" w:cs="Arial"/>
                <w:sz w:val="20"/>
                <w:szCs w:val="20"/>
              </w:rPr>
              <w:t>,</w:t>
            </w:r>
            <w:r w:rsidRPr="00AB5CC0">
              <w:rPr>
                <w:rFonts w:ascii="Arial" w:hAnsi="Arial" w:cs="Arial"/>
                <w:sz w:val="20"/>
                <w:szCs w:val="20"/>
              </w:rPr>
              <w:t xml:space="preserve"> e.g. blood transfusions</w:t>
            </w:r>
          </w:p>
          <w:p w14:paraId="506B78DC" w14:textId="4A1B2E1F" w:rsidR="00D93F7E" w:rsidRPr="00AB5CC0" w:rsidRDefault="00D93F7E" w:rsidP="00D93F7E">
            <w:pPr>
              <w:rPr>
                <w:rFonts w:ascii="Arial" w:hAnsi="Arial" w:cs="Arial"/>
                <w:i/>
                <w:sz w:val="20"/>
                <w:szCs w:val="20"/>
              </w:rPr>
            </w:pPr>
            <w:r w:rsidRPr="00AB5CC0">
              <w:rPr>
                <w:rFonts w:ascii="Arial" w:hAnsi="Arial" w:cs="Arial"/>
                <w:b/>
                <w:i/>
                <w:sz w:val="20"/>
                <w:szCs w:val="20"/>
              </w:rPr>
              <w:t>Note</w:t>
            </w:r>
            <w:r w:rsidRPr="00AB5CC0">
              <w:rPr>
                <w:rFonts w:ascii="Arial" w:hAnsi="Arial" w:cs="Arial"/>
                <w:i/>
                <w:sz w:val="20"/>
                <w:szCs w:val="20"/>
              </w:rPr>
              <w:t xml:space="preserve">: If the student is transferred </w:t>
            </w:r>
            <w:r w:rsidR="00EA0F52" w:rsidRPr="00AB5CC0">
              <w:rPr>
                <w:rFonts w:ascii="Arial" w:hAnsi="Arial" w:cs="Arial"/>
                <w:i/>
                <w:sz w:val="20"/>
                <w:szCs w:val="20"/>
              </w:rPr>
              <w:t>for</w:t>
            </w:r>
            <w:r w:rsidRPr="00AB5CC0">
              <w:rPr>
                <w:rFonts w:ascii="Arial" w:hAnsi="Arial" w:cs="Arial"/>
                <w:i/>
                <w:sz w:val="20"/>
                <w:szCs w:val="20"/>
              </w:rPr>
              <w:t xml:space="preserve"> </w:t>
            </w:r>
            <w:r w:rsidR="00EA0F52" w:rsidRPr="00AB5CC0">
              <w:rPr>
                <w:rFonts w:ascii="Arial" w:hAnsi="Arial" w:cs="Arial"/>
                <w:i/>
                <w:sz w:val="20"/>
                <w:szCs w:val="20"/>
              </w:rPr>
              <w:t>secondary medical attention</w:t>
            </w:r>
            <w:r w:rsidR="00864F0C">
              <w:rPr>
                <w:rFonts w:ascii="Arial" w:hAnsi="Arial" w:cs="Arial"/>
                <w:i/>
                <w:sz w:val="20"/>
                <w:szCs w:val="20"/>
              </w:rPr>
              <w:t>,</w:t>
            </w:r>
            <w:r w:rsidRPr="00AB5CC0">
              <w:rPr>
                <w:rFonts w:ascii="Arial" w:hAnsi="Arial" w:cs="Arial"/>
                <w:i/>
                <w:sz w:val="20"/>
                <w:szCs w:val="20"/>
              </w:rPr>
              <w:t xml:space="preserve"> e.g. par</w:t>
            </w:r>
            <w:r w:rsidR="00DC0023" w:rsidRPr="00AB5CC0">
              <w:rPr>
                <w:rFonts w:ascii="Arial" w:hAnsi="Arial" w:cs="Arial"/>
                <w:i/>
                <w:sz w:val="20"/>
                <w:szCs w:val="20"/>
              </w:rPr>
              <w:t>a</w:t>
            </w:r>
            <w:r w:rsidRPr="00AB5CC0">
              <w:rPr>
                <w:rFonts w:ascii="Arial" w:hAnsi="Arial" w:cs="Arial"/>
                <w:i/>
                <w:sz w:val="20"/>
                <w:szCs w:val="20"/>
              </w:rPr>
              <w:t xml:space="preserve">medics, this information </w:t>
            </w:r>
            <w:r w:rsidR="00EA0F52" w:rsidRPr="00AB5CC0">
              <w:rPr>
                <w:rFonts w:ascii="Arial" w:hAnsi="Arial" w:cs="Arial"/>
                <w:i/>
                <w:sz w:val="20"/>
                <w:szCs w:val="20"/>
              </w:rPr>
              <w:t>may be provided to those personnel (</w:t>
            </w:r>
            <w:r w:rsidRPr="00AB5CC0">
              <w:rPr>
                <w:rFonts w:ascii="Arial" w:hAnsi="Arial" w:cs="Arial"/>
                <w:i/>
                <w:sz w:val="20"/>
                <w:szCs w:val="20"/>
              </w:rPr>
              <w:t>if practicable in the circumstances</w:t>
            </w:r>
            <w:r w:rsidR="00EA0F52" w:rsidRPr="00AB5CC0">
              <w:rPr>
                <w:rFonts w:ascii="Arial" w:hAnsi="Arial" w:cs="Arial"/>
                <w:i/>
                <w:sz w:val="20"/>
                <w:szCs w:val="20"/>
              </w:rPr>
              <w:t>).</w:t>
            </w:r>
            <w:r w:rsidRPr="00AB5CC0">
              <w:rPr>
                <w:rFonts w:ascii="Arial" w:hAnsi="Arial" w:cs="Arial"/>
                <w:i/>
                <w:sz w:val="20"/>
                <w:szCs w:val="20"/>
              </w:rPr>
              <w:t xml:space="preserve">  It will be a matter </w:t>
            </w:r>
            <w:r w:rsidR="00864F0C">
              <w:rPr>
                <w:rFonts w:ascii="Arial" w:hAnsi="Arial" w:cs="Arial"/>
                <w:i/>
                <w:sz w:val="20"/>
                <w:szCs w:val="20"/>
              </w:rPr>
              <w:t>of the professional judgment</w:t>
            </w:r>
            <w:r w:rsidRPr="00AB5CC0">
              <w:rPr>
                <w:rFonts w:ascii="Arial" w:hAnsi="Arial" w:cs="Arial"/>
                <w:i/>
                <w:sz w:val="20"/>
                <w:szCs w:val="20"/>
              </w:rPr>
              <w:t xml:space="preserve"> of the medical personnel whe</w:t>
            </w:r>
            <w:r w:rsidR="00EA0F52" w:rsidRPr="00AB5CC0">
              <w:rPr>
                <w:rFonts w:ascii="Arial" w:hAnsi="Arial" w:cs="Arial"/>
                <w:i/>
                <w:sz w:val="20"/>
                <w:szCs w:val="20"/>
              </w:rPr>
              <w:t>ther to act on the information.</w:t>
            </w:r>
          </w:p>
        </w:tc>
      </w:tr>
      <w:tr w:rsidR="00475A20" w:rsidRPr="00AB5CC0" w14:paraId="506B78E1"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DE" w14:textId="15E80C8E" w:rsidR="00475A20" w:rsidRPr="00AB5CC0" w:rsidRDefault="00475A20" w:rsidP="00D93F7E">
            <w:pPr>
              <w:spacing w:before="120"/>
              <w:rPr>
                <w:rFonts w:ascii="Arial" w:hAnsi="Arial" w:cs="Arial"/>
                <w:b/>
                <w:sz w:val="20"/>
                <w:szCs w:val="20"/>
              </w:rPr>
            </w:pPr>
            <w:r w:rsidRPr="00AB5CC0">
              <w:rPr>
                <w:rFonts w:ascii="Arial" w:hAnsi="Arial" w:cs="Arial"/>
                <w:b/>
                <w:sz w:val="20"/>
                <w:szCs w:val="20"/>
              </w:rPr>
              <w:t xml:space="preserve">Documents </w:t>
            </w:r>
            <w:r w:rsidR="00AB5CC0" w:rsidRPr="00AB5CC0">
              <w:rPr>
                <w:rFonts w:ascii="Arial" w:hAnsi="Arial" w:cs="Arial"/>
                <w:b/>
                <w:sz w:val="20"/>
                <w:szCs w:val="20"/>
              </w:rPr>
              <w:t>attached.</w:t>
            </w:r>
          </w:p>
          <w:p w14:paraId="506B78DF" w14:textId="77777777" w:rsidR="00475A20" w:rsidRPr="00AB5CC0" w:rsidRDefault="00475A20" w:rsidP="001D0704">
            <w:pPr>
              <w:rPr>
                <w:rFonts w:ascii="Arial" w:hAnsi="Arial" w:cs="Arial"/>
                <w:sz w:val="20"/>
                <w:szCs w:val="20"/>
              </w:rPr>
            </w:pPr>
            <w:r w:rsidRPr="00AB5CC0">
              <w:rPr>
                <w:rFonts w:ascii="Arial" w:hAnsi="Arial" w:cs="Arial"/>
                <w:sz w:val="20"/>
                <w:szCs w:val="20"/>
              </w:rPr>
              <w:t>Please tick which of the following documents are attached as part of the Health Care Management Plan:</w:t>
            </w:r>
          </w:p>
          <w:p w14:paraId="506B78E0" w14:textId="1F4B60B7" w:rsidR="00475A20" w:rsidRPr="00AB5CC0" w:rsidRDefault="00475A20" w:rsidP="0024029C">
            <w:pPr>
              <w:pStyle w:val="ListParagraph"/>
              <w:numPr>
                <w:ilvl w:val="0"/>
                <w:numId w:val="2"/>
              </w:numPr>
              <w:tabs>
                <w:tab w:val="left" w:pos="401"/>
              </w:tabs>
              <w:spacing w:before="120"/>
              <w:rPr>
                <w:rFonts w:ascii="Arial" w:hAnsi="Arial" w:cs="Arial"/>
                <w:sz w:val="20"/>
                <w:szCs w:val="20"/>
              </w:rPr>
            </w:pPr>
            <w:r w:rsidRPr="00AB5CC0">
              <w:rPr>
                <w:rFonts w:ascii="Arial" w:hAnsi="Arial" w:cs="Arial"/>
                <w:sz w:val="20"/>
                <w:szCs w:val="20"/>
              </w:rPr>
              <w:t xml:space="preserve">An emergency care/response plan (for </w:t>
            </w:r>
            <w:r w:rsidR="0024029C" w:rsidRPr="00AB5CC0">
              <w:rPr>
                <w:rFonts w:ascii="Arial" w:hAnsi="Arial" w:cs="Arial"/>
                <w:sz w:val="20"/>
                <w:szCs w:val="20"/>
              </w:rPr>
              <w:t>a</w:t>
            </w:r>
            <w:r w:rsidRPr="00AB5CC0">
              <w:rPr>
                <w:rFonts w:ascii="Arial" w:hAnsi="Arial" w:cs="Arial"/>
                <w:sz w:val="20"/>
                <w:szCs w:val="20"/>
              </w:rPr>
              <w:t>naphylaxis</w:t>
            </w:r>
            <w:r w:rsidR="00A051B7" w:rsidRPr="00AB5CC0">
              <w:rPr>
                <w:rFonts w:ascii="Arial" w:hAnsi="Arial" w:cs="Arial"/>
                <w:sz w:val="20"/>
                <w:szCs w:val="20"/>
              </w:rPr>
              <w:t>,</w:t>
            </w:r>
            <w:r w:rsidRPr="00AB5CC0">
              <w:rPr>
                <w:rFonts w:ascii="Arial" w:hAnsi="Arial" w:cs="Arial"/>
                <w:sz w:val="20"/>
                <w:szCs w:val="20"/>
              </w:rPr>
              <w:t xml:space="preserve"> this is the ASCIA Action Plan for Anaphylaxis)</w:t>
            </w:r>
          </w:p>
        </w:tc>
      </w:tr>
      <w:tr w:rsidR="00EA0F52" w:rsidRPr="00AB5CC0" w14:paraId="506B78E3"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E2" w14:textId="293FFABF" w:rsidR="00EA0F52" w:rsidRPr="00AB5CC0" w:rsidRDefault="00EA0F52" w:rsidP="0024029C">
            <w:pPr>
              <w:pStyle w:val="ListParagraph"/>
              <w:numPr>
                <w:ilvl w:val="0"/>
                <w:numId w:val="2"/>
              </w:numPr>
              <w:spacing w:before="120"/>
              <w:rPr>
                <w:rFonts w:ascii="Arial" w:hAnsi="Arial" w:cs="Arial"/>
                <w:sz w:val="20"/>
                <w:szCs w:val="20"/>
              </w:rPr>
            </w:pPr>
            <w:r w:rsidRPr="00AB5CC0">
              <w:rPr>
                <w:rFonts w:ascii="Arial" w:hAnsi="Arial" w:cs="Arial"/>
                <w:sz w:val="20"/>
                <w:szCs w:val="20"/>
              </w:rPr>
              <w:t xml:space="preserve">An emergency </w:t>
            </w:r>
            <w:r w:rsidR="00864F0C">
              <w:rPr>
                <w:rFonts w:ascii="Arial" w:hAnsi="Arial" w:cs="Arial"/>
                <w:sz w:val="20"/>
                <w:szCs w:val="20"/>
              </w:rPr>
              <w:t>care/response</w:t>
            </w:r>
            <w:r w:rsidRPr="00AB5CC0">
              <w:rPr>
                <w:rFonts w:ascii="Arial" w:hAnsi="Arial" w:cs="Arial"/>
                <w:sz w:val="20"/>
                <w:szCs w:val="20"/>
              </w:rPr>
              <w:t xml:space="preserve"> plan (for </w:t>
            </w:r>
            <w:r w:rsidR="0024029C" w:rsidRPr="00AB5CC0">
              <w:rPr>
                <w:rFonts w:ascii="Arial" w:hAnsi="Arial" w:cs="Arial"/>
                <w:sz w:val="20"/>
                <w:szCs w:val="20"/>
              </w:rPr>
              <w:t>a</w:t>
            </w:r>
            <w:r w:rsidRPr="00AB5CC0">
              <w:rPr>
                <w:rFonts w:ascii="Arial" w:hAnsi="Arial" w:cs="Arial"/>
                <w:sz w:val="20"/>
                <w:szCs w:val="20"/>
              </w:rPr>
              <w:t>sthma</w:t>
            </w:r>
            <w:r w:rsidR="00A051B7" w:rsidRPr="00AB5CC0">
              <w:rPr>
                <w:rFonts w:ascii="Arial" w:hAnsi="Arial" w:cs="Arial"/>
                <w:sz w:val="20"/>
                <w:szCs w:val="20"/>
              </w:rPr>
              <w:t>,</w:t>
            </w:r>
            <w:r w:rsidRPr="00AB5CC0">
              <w:rPr>
                <w:rFonts w:ascii="Arial" w:hAnsi="Arial" w:cs="Arial"/>
                <w:sz w:val="20"/>
                <w:szCs w:val="20"/>
              </w:rPr>
              <w:t xml:space="preserve"> this is the Asthma Plan)</w:t>
            </w:r>
          </w:p>
        </w:tc>
      </w:tr>
      <w:tr w:rsidR="00475A20" w:rsidRPr="00AB5CC0" w14:paraId="506B78E5"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E4" w14:textId="77777777" w:rsidR="00475A20" w:rsidRPr="00AB5CC0" w:rsidRDefault="00475A20" w:rsidP="00475A20">
            <w:pPr>
              <w:pStyle w:val="ListParagraph"/>
              <w:numPr>
                <w:ilvl w:val="0"/>
                <w:numId w:val="2"/>
              </w:numPr>
              <w:spacing w:before="120"/>
              <w:rPr>
                <w:rFonts w:ascii="Arial" w:hAnsi="Arial" w:cs="Arial"/>
                <w:b/>
                <w:sz w:val="20"/>
                <w:szCs w:val="20"/>
              </w:rPr>
            </w:pPr>
            <w:r w:rsidRPr="00AB5CC0">
              <w:rPr>
                <w:rFonts w:ascii="Arial" w:hAnsi="Arial" w:cs="Arial"/>
                <w:sz w:val="20"/>
                <w:szCs w:val="20"/>
              </w:rPr>
              <w:t>A statement of the agreed responsibilities of different people involved in the student’s support</w:t>
            </w:r>
          </w:p>
        </w:tc>
      </w:tr>
      <w:tr w:rsidR="00475A20" w:rsidRPr="00AB5CC0" w14:paraId="506B78E7"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E6" w14:textId="450E4FF2" w:rsidR="00475A20" w:rsidRPr="00AB5CC0" w:rsidRDefault="00475A20" w:rsidP="00E60A69">
            <w:pPr>
              <w:pStyle w:val="ListParagraph"/>
              <w:numPr>
                <w:ilvl w:val="0"/>
                <w:numId w:val="2"/>
              </w:numPr>
              <w:spacing w:before="120"/>
              <w:rPr>
                <w:rFonts w:ascii="Arial" w:hAnsi="Arial" w:cs="Arial"/>
                <w:sz w:val="20"/>
                <w:szCs w:val="20"/>
              </w:rPr>
            </w:pPr>
            <w:r w:rsidRPr="00AB5CC0">
              <w:rPr>
                <w:rFonts w:ascii="Arial" w:hAnsi="Arial" w:cs="Arial"/>
                <w:sz w:val="20"/>
                <w:szCs w:val="20"/>
              </w:rPr>
              <w:t>A schedule for the administration of prescribed medication</w:t>
            </w:r>
            <w:r w:rsidR="00A051B7" w:rsidRPr="00AB5CC0">
              <w:rPr>
                <w:rFonts w:ascii="Arial" w:hAnsi="Arial" w:cs="Arial"/>
                <w:sz w:val="20"/>
                <w:szCs w:val="20"/>
              </w:rPr>
              <w:t>,</w:t>
            </w:r>
            <w:r w:rsidR="00E60A69" w:rsidRPr="00AB5CC0">
              <w:rPr>
                <w:rFonts w:ascii="Arial" w:hAnsi="Arial" w:cs="Arial"/>
                <w:sz w:val="20"/>
                <w:szCs w:val="20"/>
              </w:rPr>
              <w:t xml:space="preserve"> including a completed ‘Administration of Medication in Schools’ form</w:t>
            </w:r>
          </w:p>
        </w:tc>
      </w:tr>
      <w:tr w:rsidR="00475A20" w:rsidRPr="00AB5CC0" w14:paraId="506B78E9"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E8" w14:textId="77777777" w:rsidR="00475A20" w:rsidRPr="00AB5CC0" w:rsidRDefault="00C034D6" w:rsidP="00C034D6">
            <w:pPr>
              <w:pStyle w:val="ListParagraph"/>
              <w:numPr>
                <w:ilvl w:val="0"/>
                <w:numId w:val="2"/>
              </w:numPr>
              <w:spacing w:before="120"/>
              <w:rPr>
                <w:rFonts w:ascii="Arial" w:hAnsi="Arial" w:cs="Arial"/>
                <w:sz w:val="20"/>
                <w:szCs w:val="20"/>
              </w:rPr>
            </w:pPr>
            <w:r w:rsidRPr="00AB5CC0">
              <w:rPr>
                <w:rFonts w:ascii="Arial" w:hAnsi="Arial" w:cs="Arial"/>
                <w:sz w:val="20"/>
                <w:szCs w:val="20"/>
              </w:rPr>
              <w:t>A schedule for the administration of health care procedures</w:t>
            </w:r>
          </w:p>
        </w:tc>
      </w:tr>
      <w:tr w:rsidR="00475A20" w:rsidRPr="00AB5CC0" w14:paraId="506B78EB"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EA" w14:textId="77777777" w:rsidR="00475A20" w:rsidRPr="00AB5CC0" w:rsidRDefault="00C034D6" w:rsidP="00C034D6">
            <w:pPr>
              <w:pStyle w:val="ListParagraph"/>
              <w:numPr>
                <w:ilvl w:val="0"/>
                <w:numId w:val="2"/>
              </w:numPr>
              <w:spacing w:before="120"/>
              <w:rPr>
                <w:rFonts w:ascii="Arial" w:hAnsi="Arial" w:cs="Arial"/>
                <w:sz w:val="20"/>
                <w:szCs w:val="20"/>
              </w:rPr>
            </w:pPr>
            <w:r w:rsidRPr="00AB5CC0">
              <w:rPr>
                <w:rFonts w:ascii="Arial" w:hAnsi="Arial" w:cs="Arial"/>
                <w:sz w:val="20"/>
                <w:szCs w:val="20"/>
              </w:rPr>
              <w:t>An authorisation for the doctor to provide health information to the school</w:t>
            </w:r>
          </w:p>
        </w:tc>
      </w:tr>
      <w:tr w:rsidR="00475A20" w:rsidRPr="00AB5CC0" w14:paraId="506B78ED" w14:textId="77777777" w:rsidTr="003E7E3F">
        <w:trPr>
          <w:trHeight w:val="228"/>
        </w:trPr>
        <w:tc>
          <w:tcPr>
            <w:tcW w:w="10282" w:type="dxa"/>
            <w:gridSpan w:val="4"/>
            <w:tcBorders>
              <w:top w:val="single" w:sz="4" w:space="0" w:color="auto"/>
              <w:left w:val="single" w:sz="4" w:space="0" w:color="auto"/>
              <w:bottom w:val="single" w:sz="4" w:space="0" w:color="auto"/>
              <w:right w:val="single" w:sz="4" w:space="0" w:color="auto"/>
            </w:tcBorders>
          </w:tcPr>
          <w:p w14:paraId="506B78EC" w14:textId="10AD11D9" w:rsidR="00475A20" w:rsidRPr="00AB5CC0" w:rsidRDefault="00C034D6" w:rsidP="00C034D6">
            <w:pPr>
              <w:pStyle w:val="ListParagraph"/>
              <w:numPr>
                <w:ilvl w:val="0"/>
                <w:numId w:val="2"/>
              </w:numPr>
              <w:spacing w:before="120"/>
              <w:rPr>
                <w:rFonts w:ascii="Arial" w:hAnsi="Arial" w:cs="Arial"/>
                <w:sz w:val="20"/>
                <w:szCs w:val="20"/>
              </w:rPr>
            </w:pPr>
            <w:r w:rsidRPr="00AB5CC0">
              <w:rPr>
                <w:rFonts w:ascii="Arial" w:hAnsi="Arial" w:cs="Arial"/>
                <w:sz w:val="20"/>
                <w:szCs w:val="20"/>
              </w:rPr>
              <w:t xml:space="preserve">Other documents – please specify.  </w:t>
            </w:r>
            <w:r w:rsidRPr="00AB5CC0">
              <w:rPr>
                <w:rFonts w:ascii="Arial" w:hAnsi="Arial" w:cs="Arial"/>
                <w:b/>
                <w:sz w:val="20"/>
                <w:szCs w:val="20"/>
              </w:rPr>
              <w:t>Note:</w:t>
            </w:r>
            <w:r w:rsidRPr="00AB5CC0">
              <w:rPr>
                <w:rFonts w:ascii="Arial" w:hAnsi="Arial" w:cs="Arial"/>
                <w:sz w:val="20"/>
                <w:szCs w:val="20"/>
              </w:rPr>
              <w:t xml:space="preserve"> </w:t>
            </w:r>
            <w:r w:rsidRPr="00AB5CC0">
              <w:rPr>
                <w:rFonts w:ascii="Arial" w:hAnsi="Arial" w:cs="Arial"/>
                <w:i/>
                <w:sz w:val="20"/>
                <w:szCs w:val="20"/>
              </w:rPr>
              <w:t xml:space="preserve">For </w:t>
            </w:r>
            <w:r w:rsidR="00A051B7" w:rsidRPr="00AB5CC0">
              <w:rPr>
                <w:rFonts w:ascii="Arial" w:hAnsi="Arial" w:cs="Arial"/>
                <w:i/>
                <w:sz w:val="20"/>
                <w:szCs w:val="20"/>
              </w:rPr>
              <w:t>anaphylaxis/asthma</w:t>
            </w:r>
            <w:r w:rsidR="003947EF">
              <w:rPr>
                <w:rFonts w:ascii="Arial" w:hAnsi="Arial" w:cs="Arial"/>
                <w:i/>
                <w:sz w:val="20"/>
                <w:szCs w:val="20"/>
              </w:rPr>
              <w:t>, this should include strategies to minimise the risk of exposure to known allergens, as well as</w:t>
            </w:r>
            <w:r w:rsidRPr="00AB5CC0">
              <w:rPr>
                <w:rFonts w:ascii="Arial" w:hAnsi="Arial" w:cs="Arial"/>
                <w:i/>
                <w:sz w:val="20"/>
                <w:szCs w:val="20"/>
              </w:rPr>
              <w:t xml:space="preserve"> details of communication and staff training strategies.  See Anaphylaxis </w:t>
            </w:r>
            <w:r w:rsidR="006F195D">
              <w:rPr>
                <w:rFonts w:ascii="Arial" w:hAnsi="Arial" w:cs="Arial"/>
                <w:i/>
                <w:sz w:val="20"/>
                <w:szCs w:val="20"/>
              </w:rPr>
              <w:t>and A</w:t>
            </w:r>
            <w:r w:rsidR="00BC7571">
              <w:rPr>
                <w:rFonts w:ascii="Arial" w:hAnsi="Arial" w:cs="Arial"/>
                <w:i/>
                <w:sz w:val="20"/>
                <w:szCs w:val="20"/>
              </w:rPr>
              <w:t>llergy Guidelines for Schools</w:t>
            </w:r>
            <w:r w:rsidRPr="00AB5CC0">
              <w:rPr>
                <w:rFonts w:ascii="Arial" w:hAnsi="Arial" w:cs="Arial"/>
                <w:i/>
                <w:sz w:val="20"/>
                <w:szCs w:val="20"/>
              </w:rPr>
              <w:t xml:space="preserve"> for further information.</w:t>
            </w:r>
          </w:p>
        </w:tc>
      </w:tr>
      <w:tr w:rsidR="00475A20" w:rsidRPr="00AB5CC0" w14:paraId="506B78F1" w14:textId="77777777" w:rsidTr="003E7E3F">
        <w:trPr>
          <w:trHeight w:val="1202"/>
        </w:trPr>
        <w:tc>
          <w:tcPr>
            <w:tcW w:w="10282" w:type="dxa"/>
            <w:gridSpan w:val="4"/>
            <w:tcBorders>
              <w:top w:val="single" w:sz="4" w:space="0" w:color="auto"/>
              <w:left w:val="single" w:sz="4" w:space="0" w:color="auto"/>
              <w:bottom w:val="nil"/>
              <w:right w:val="single" w:sz="4" w:space="0" w:color="auto"/>
            </w:tcBorders>
          </w:tcPr>
          <w:p w14:paraId="506B78EE" w14:textId="77777777" w:rsidR="00475A20" w:rsidRPr="00AB5CC0" w:rsidRDefault="00397395" w:rsidP="00D93F7E">
            <w:pPr>
              <w:spacing w:before="120"/>
              <w:rPr>
                <w:rFonts w:ascii="Arial" w:hAnsi="Arial" w:cs="Arial"/>
                <w:b/>
                <w:sz w:val="20"/>
                <w:szCs w:val="20"/>
              </w:rPr>
            </w:pPr>
            <w:r w:rsidRPr="00AB5CC0">
              <w:rPr>
                <w:rFonts w:ascii="Arial" w:hAnsi="Arial" w:cs="Arial"/>
                <w:b/>
                <w:sz w:val="20"/>
                <w:szCs w:val="20"/>
              </w:rPr>
              <w:t>Consultation</w:t>
            </w:r>
          </w:p>
          <w:p w14:paraId="506B78EF" w14:textId="6FB29C4C" w:rsidR="0024029C" w:rsidRPr="00AB5CC0" w:rsidRDefault="00397395" w:rsidP="0024029C">
            <w:pPr>
              <w:rPr>
                <w:rFonts w:ascii="Arial" w:hAnsi="Arial" w:cs="Arial"/>
                <w:sz w:val="20"/>
                <w:szCs w:val="20"/>
              </w:rPr>
            </w:pPr>
            <w:r w:rsidRPr="00AB5CC0">
              <w:rPr>
                <w:rFonts w:ascii="Arial" w:hAnsi="Arial" w:cs="Arial"/>
                <w:sz w:val="20"/>
                <w:szCs w:val="20"/>
              </w:rPr>
              <w:t xml:space="preserve">This </w:t>
            </w:r>
            <w:r w:rsidR="0024029C" w:rsidRPr="00AB5CC0">
              <w:rPr>
                <w:rFonts w:ascii="Arial" w:hAnsi="Arial" w:cs="Arial"/>
                <w:sz w:val="20"/>
                <w:szCs w:val="20"/>
              </w:rPr>
              <w:t>HCMP</w:t>
            </w:r>
            <w:r w:rsidRPr="00AB5CC0">
              <w:rPr>
                <w:rFonts w:ascii="Arial" w:hAnsi="Arial" w:cs="Arial"/>
                <w:sz w:val="20"/>
                <w:szCs w:val="20"/>
              </w:rPr>
              <w:t xml:space="preserve"> has been developed as part of the learning support plan</w:t>
            </w:r>
            <w:r w:rsidR="00A24EE9" w:rsidRPr="00AB5CC0">
              <w:rPr>
                <w:rFonts w:ascii="Arial" w:hAnsi="Arial" w:cs="Arial"/>
                <w:sz w:val="20"/>
                <w:szCs w:val="20"/>
              </w:rPr>
              <w:t xml:space="preserve"> in consultation with those indicated below </w:t>
            </w:r>
            <w:r w:rsidRPr="00AB5CC0">
              <w:rPr>
                <w:rFonts w:ascii="Arial" w:hAnsi="Arial" w:cs="Arial"/>
                <w:sz w:val="20"/>
                <w:szCs w:val="20"/>
              </w:rPr>
              <w:t xml:space="preserve">and with the knowledge and agreement of the student’s parent/carer.  </w:t>
            </w:r>
          </w:p>
          <w:p w14:paraId="506B78F0" w14:textId="77777777" w:rsidR="00397395" w:rsidRPr="00AB5CC0" w:rsidRDefault="00397395" w:rsidP="0024029C">
            <w:pPr>
              <w:rPr>
                <w:rFonts w:ascii="Arial" w:hAnsi="Arial" w:cs="Arial"/>
                <w:sz w:val="20"/>
                <w:szCs w:val="20"/>
              </w:rPr>
            </w:pPr>
            <w:r w:rsidRPr="00AB5CC0">
              <w:rPr>
                <w:rFonts w:ascii="Arial" w:hAnsi="Arial" w:cs="Arial"/>
                <w:sz w:val="20"/>
                <w:szCs w:val="20"/>
              </w:rPr>
              <w:t>Information has been provided by:</w:t>
            </w:r>
          </w:p>
        </w:tc>
      </w:tr>
      <w:tr w:rsidR="00EA0F52" w:rsidRPr="00AB5CC0" w14:paraId="506B78F5" w14:textId="77777777" w:rsidTr="00EA0F52">
        <w:trPr>
          <w:trHeight w:val="368"/>
        </w:trPr>
        <w:tc>
          <w:tcPr>
            <w:tcW w:w="2570" w:type="dxa"/>
            <w:tcBorders>
              <w:top w:val="nil"/>
              <w:left w:val="single" w:sz="4" w:space="0" w:color="auto"/>
              <w:bottom w:val="single" w:sz="4" w:space="0" w:color="auto"/>
              <w:right w:val="nil"/>
            </w:tcBorders>
          </w:tcPr>
          <w:p w14:paraId="506B78F2" w14:textId="77777777" w:rsidR="00EA0F52" w:rsidRPr="00AB5CC0" w:rsidRDefault="00EA0F52" w:rsidP="00D93F7E">
            <w:pPr>
              <w:spacing w:before="120"/>
              <w:rPr>
                <w:rFonts w:ascii="Arial" w:hAnsi="Arial" w:cs="Arial"/>
                <w:b/>
                <w:sz w:val="20"/>
                <w:szCs w:val="20"/>
              </w:rPr>
            </w:pPr>
            <w:r w:rsidRPr="00AB5CC0">
              <w:rPr>
                <w:rFonts w:ascii="Arial" w:hAnsi="Arial" w:cs="Arial"/>
                <w:sz w:val="20"/>
                <w:szCs w:val="20"/>
              </w:rPr>
              <w:sym w:font="Wingdings" w:char="F072"/>
            </w:r>
            <w:r w:rsidRPr="00AB5CC0">
              <w:rPr>
                <w:rFonts w:ascii="Arial" w:hAnsi="Arial" w:cs="Arial"/>
                <w:sz w:val="20"/>
                <w:szCs w:val="20"/>
              </w:rPr>
              <w:t xml:space="preserve">  Student</w:t>
            </w:r>
          </w:p>
        </w:tc>
        <w:tc>
          <w:tcPr>
            <w:tcW w:w="2571" w:type="dxa"/>
            <w:tcBorders>
              <w:top w:val="nil"/>
              <w:left w:val="nil"/>
              <w:bottom w:val="single" w:sz="4" w:space="0" w:color="auto"/>
              <w:right w:val="nil"/>
            </w:tcBorders>
          </w:tcPr>
          <w:p w14:paraId="506B78F3" w14:textId="77777777" w:rsidR="00EA0F52" w:rsidRPr="00AB5CC0" w:rsidRDefault="00EA0F52" w:rsidP="001D0704">
            <w:pPr>
              <w:spacing w:before="120"/>
              <w:rPr>
                <w:rFonts w:ascii="Arial" w:hAnsi="Arial" w:cs="Arial"/>
                <w:sz w:val="20"/>
                <w:szCs w:val="20"/>
              </w:rPr>
            </w:pPr>
            <w:r w:rsidRPr="00AB5CC0">
              <w:rPr>
                <w:rFonts w:ascii="Arial" w:hAnsi="Arial" w:cs="Arial"/>
                <w:sz w:val="20"/>
                <w:szCs w:val="20"/>
              </w:rPr>
              <w:sym w:font="Wingdings" w:char="F072"/>
            </w:r>
            <w:r w:rsidRPr="00AB5CC0">
              <w:rPr>
                <w:rFonts w:ascii="Arial" w:hAnsi="Arial" w:cs="Arial"/>
                <w:sz w:val="20"/>
                <w:szCs w:val="20"/>
              </w:rPr>
              <w:t xml:space="preserve">  Parent/Carer</w:t>
            </w:r>
          </w:p>
        </w:tc>
        <w:tc>
          <w:tcPr>
            <w:tcW w:w="5141" w:type="dxa"/>
            <w:gridSpan w:val="2"/>
            <w:tcBorders>
              <w:top w:val="nil"/>
              <w:left w:val="nil"/>
              <w:bottom w:val="single" w:sz="4" w:space="0" w:color="auto"/>
              <w:right w:val="single" w:sz="4" w:space="0" w:color="auto"/>
            </w:tcBorders>
          </w:tcPr>
          <w:p w14:paraId="506B78F4" w14:textId="77777777" w:rsidR="00EA0F52" w:rsidRPr="00AB5CC0" w:rsidRDefault="00EA0F52" w:rsidP="00D93F7E">
            <w:pPr>
              <w:spacing w:before="120"/>
              <w:rPr>
                <w:rFonts w:ascii="Arial" w:hAnsi="Arial" w:cs="Arial"/>
                <w:sz w:val="20"/>
                <w:szCs w:val="20"/>
              </w:rPr>
            </w:pPr>
            <w:r w:rsidRPr="00AB5CC0">
              <w:rPr>
                <w:rFonts w:ascii="Arial" w:hAnsi="Arial" w:cs="Arial"/>
                <w:sz w:val="20"/>
                <w:szCs w:val="20"/>
              </w:rPr>
              <w:sym w:font="Wingdings" w:char="F072"/>
            </w:r>
            <w:r w:rsidRPr="00AB5CC0">
              <w:rPr>
                <w:rFonts w:ascii="Arial" w:hAnsi="Arial" w:cs="Arial"/>
                <w:sz w:val="20"/>
                <w:szCs w:val="20"/>
              </w:rPr>
              <w:t xml:space="preserve">  Treating Medical Practitioner  </w:t>
            </w:r>
          </w:p>
        </w:tc>
      </w:tr>
      <w:tr w:rsidR="001D0704" w:rsidRPr="00AB5CC0" w14:paraId="506B78F7" w14:textId="77777777" w:rsidTr="003E7E3F">
        <w:trPr>
          <w:trHeight w:val="475"/>
        </w:trPr>
        <w:tc>
          <w:tcPr>
            <w:tcW w:w="10282" w:type="dxa"/>
            <w:gridSpan w:val="4"/>
            <w:tcBorders>
              <w:top w:val="single" w:sz="4" w:space="0" w:color="auto"/>
              <w:left w:val="single" w:sz="4" w:space="0" w:color="auto"/>
              <w:bottom w:val="single" w:sz="4" w:space="0" w:color="auto"/>
              <w:right w:val="single" w:sz="4" w:space="0" w:color="auto"/>
            </w:tcBorders>
          </w:tcPr>
          <w:p w14:paraId="506B78F6" w14:textId="77777777" w:rsidR="001D0704" w:rsidRPr="00AB5CC0" w:rsidRDefault="00DB1613" w:rsidP="00D93F7E">
            <w:pPr>
              <w:spacing w:before="120"/>
              <w:rPr>
                <w:rFonts w:ascii="Arial" w:hAnsi="Arial" w:cs="Arial"/>
                <w:b/>
                <w:sz w:val="20"/>
                <w:szCs w:val="20"/>
              </w:rPr>
            </w:pPr>
            <w:r w:rsidRPr="00AB5CC0">
              <w:rPr>
                <w:rFonts w:ascii="Arial" w:hAnsi="Arial" w:cs="Arial"/>
                <w:b/>
                <w:sz w:val="20"/>
                <w:szCs w:val="20"/>
              </w:rPr>
              <w:t>S</w:t>
            </w:r>
            <w:r w:rsidR="001D0704" w:rsidRPr="00AB5CC0">
              <w:rPr>
                <w:rFonts w:ascii="Arial" w:hAnsi="Arial" w:cs="Arial"/>
                <w:b/>
                <w:sz w:val="20"/>
                <w:szCs w:val="20"/>
              </w:rPr>
              <w:t>taff involved in plan development</w:t>
            </w:r>
          </w:p>
        </w:tc>
      </w:tr>
      <w:tr w:rsidR="001D0704" w:rsidRPr="00AB5CC0" w14:paraId="506B78FA" w14:textId="77777777" w:rsidTr="003E7E3F">
        <w:trPr>
          <w:trHeight w:val="289"/>
        </w:trPr>
        <w:tc>
          <w:tcPr>
            <w:tcW w:w="7538" w:type="dxa"/>
            <w:gridSpan w:val="3"/>
            <w:tcBorders>
              <w:top w:val="single" w:sz="4" w:space="0" w:color="auto"/>
              <w:left w:val="single" w:sz="4" w:space="0" w:color="auto"/>
              <w:bottom w:val="single" w:sz="4" w:space="0" w:color="auto"/>
              <w:right w:val="single" w:sz="4" w:space="0" w:color="auto"/>
            </w:tcBorders>
          </w:tcPr>
          <w:p w14:paraId="506B78F8" w14:textId="77777777" w:rsidR="001D0704" w:rsidRPr="00AB5CC0" w:rsidRDefault="001D0704" w:rsidP="001D0704">
            <w:pPr>
              <w:pStyle w:val="ListParagraph"/>
              <w:numPr>
                <w:ilvl w:val="0"/>
                <w:numId w:val="3"/>
              </w:numPr>
              <w:spacing w:before="12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tcPr>
          <w:p w14:paraId="506B78F9" w14:textId="77777777" w:rsidR="001D0704" w:rsidRPr="00AB5CC0" w:rsidRDefault="001D0704" w:rsidP="001D0704">
            <w:pPr>
              <w:spacing w:before="120"/>
              <w:rPr>
                <w:rFonts w:ascii="Arial" w:hAnsi="Arial" w:cs="Arial"/>
                <w:sz w:val="20"/>
                <w:szCs w:val="20"/>
              </w:rPr>
            </w:pPr>
            <w:r w:rsidRPr="00AB5CC0">
              <w:rPr>
                <w:rFonts w:ascii="Arial" w:hAnsi="Arial" w:cs="Arial"/>
                <w:sz w:val="20"/>
                <w:szCs w:val="20"/>
              </w:rPr>
              <w:t>Phone</w:t>
            </w:r>
          </w:p>
        </w:tc>
      </w:tr>
      <w:tr w:rsidR="001D0704" w:rsidRPr="00AB5CC0" w14:paraId="506B78FD" w14:textId="77777777" w:rsidTr="003E7E3F">
        <w:trPr>
          <w:trHeight w:val="228"/>
        </w:trPr>
        <w:tc>
          <w:tcPr>
            <w:tcW w:w="7538" w:type="dxa"/>
            <w:gridSpan w:val="3"/>
            <w:tcBorders>
              <w:top w:val="single" w:sz="4" w:space="0" w:color="auto"/>
              <w:left w:val="single" w:sz="4" w:space="0" w:color="auto"/>
              <w:bottom w:val="single" w:sz="4" w:space="0" w:color="auto"/>
              <w:right w:val="single" w:sz="4" w:space="0" w:color="auto"/>
            </w:tcBorders>
          </w:tcPr>
          <w:p w14:paraId="506B78FB" w14:textId="77777777" w:rsidR="001D0704" w:rsidRPr="00AB5CC0" w:rsidRDefault="001D0704" w:rsidP="001D0704">
            <w:pPr>
              <w:pStyle w:val="ListParagraph"/>
              <w:numPr>
                <w:ilvl w:val="0"/>
                <w:numId w:val="3"/>
              </w:numPr>
              <w:spacing w:before="12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tcPr>
          <w:p w14:paraId="506B78FC" w14:textId="77777777" w:rsidR="001D0704" w:rsidRPr="00AB5CC0" w:rsidRDefault="001D0704" w:rsidP="003E7E3F">
            <w:pPr>
              <w:spacing w:before="120"/>
              <w:rPr>
                <w:rFonts w:ascii="Arial" w:hAnsi="Arial" w:cs="Arial"/>
                <w:sz w:val="20"/>
                <w:szCs w:val="20"/>
              </w:rPr>
            </w:pPr>
            <w:r w:rsidRPr="00AB5CC0">
              <w:rPr>
                <w:rFonts w:ascii="Arial" w:hAnsi="Arial" w:cs="Arial"/>
                <w:sz w:val="20"/>
                <w:szCs w:val="20"/>
              </w:rPr>
              <w:t>Phone</w:t>
            </w:r>
          </w:p>
        </w:tc>
      </w:tr>
      <w:tr w:rsidR="001D0704" w:rsidRPr="00AB5CC0" w14:paraId="506B7900" w14:textId="77777777" w:rsidTr="003E7E3F">
        <w:trPr>
          <w:trHeight w:val="228"/>
        </w:trPr>
        <w:tc>
          <w:tcPr>
            <w:tcW w:w="7538" w:type="dxa"/>
            <w:gridSpan w:val="3"/>
            <w:tcBorders>
              <w:top w:val="single" w:sz="4" w:space="0" w:color="auto"/>
              <w:left w:val="single" w:sz="4" w:space="0" w:color="auto"/>
              <w:bottom w:val="single" w:sz="4" w:space="0" w:color="auto"/>
              <w:right w:val="single" w:sz="4" w:space="0" w:color="auto"/>
            </w:tcBorders>
          </w:tcPr>
          <w:p w14:paraId="506B78FE" w14:textId="77777777" w:rsidR="001D0704" w:rsidRPr="00AB5CC0" w:rsidRDefault="001D0704" w:rsidP="001D0704">
            <w:pPr>
              <w:pStyle w:val="ListParagraph"/>
              <w:numPr>
                <w:ilvl w:val="0"/>
                <w:numId w:val="3"/>
              </w:numPr>
              <w:spacing w:before="12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tcPr>
          <w:p w14:paraId="506B78FF" w14:textId="77777777" w:rsidR="001D0704" w:rsidRPr="00AB5CC0" w:rsidRDefault="001D0704" w:rsidP="003E7E3F">
            <w:pPr>
              <w:spacing w:before="120"/>
              <w:rPr>
                <w:rFonts w:ascii="Arial" w:hAnsi="Arial" w:cs="Arial"/>
                <w:sz w:val="20"/>
                <w:szCs w:val="20"/>
              </w:rPr>
            </w:pPr>
            <w:r w:rsidRPr="00AB5CC0">
              <w:rPr>
                <w:rFonts w:ascii="Arial" w:hAnsi="Arial" w:cs="Arial"/>
                <w:sz w:val="20"/>
                <w:szCs w:val="20"/>
              </w:rPr>
              <w:t>Phone</w:t>
            </w:r>
          </w:p>
        </w:tc>
      </w:tr>
      <w:tr w:rsidR="001D0704" w:rsidRPr="00AB5CC0" w14:paraId="506B7903" w14:textId="77777777" w:rsidTr="003E7E3F">
        <w:trPr>
          <w:trHeight w:val="228"/>
        </w:trPr>
        <w:tc>
          <w:tcPr>
            <w:tcW w:w="7538" w:type="dxa"/>
            <w:gridSpan w:val="3"/>
            <w:tcBorders>
              <w:top w:val="single" w:sz="4" w:space="0" w:color="auto"/>
              <w:left w:val="single" w:sz="4" w:space="0" w:color="auto"/>
              <w:bottom w:val="single" w:sz="4" w:space="0" w:color="auto"/>
              <w:right w:val="single" w:sz="4" w:space="0" w:color="auto"/>
            </w:tcBorders>
          </w:tcPr>
          <w:p w14:paraId="506B7901" w14:textId="77777777" w:rsidR="001D0704" w:rsidRPr="00AB5CC0" w:rsidRDefault="001D0704" w:rsidP="001D0704">
            <w:pPr>
              <w:pStyle w:val="ListParagraph"/>
              <w:numPr>
                <w:ilvl w:val="0"/>
                <w:numId w:val="3"/>
              </w:numPr>
              <w:spacing w:before="12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tcPr>
          <w:p w14:paraId="506B7902" w14:textId="77777777" w:rsidR="001D0704" w:rsidRPr="00AB5CC0" w:rsidRDefault="001D0704" w:rsidP="003E7E3F">
            <w:pPr>
              <w:spacing w:before="120"/>
              <w:rPr>
                <w:rFonts w:ascii="Arial" w:hAnsi="Arial" w:cs="Arial"/>
                <w:sz w:val="20"/>
                <w:szCs w:val="20"/>
              </w:rPr>
            </w:pPr>
            <w:r w:rsidRPr="00AB5CC0">
              <w:rPr>
                <w:rFonts w:ascii="Arial" w:hAnsi="Arial" w:cs="Arial"/>
                <w:sz w:val="20"/>
                <w:szCs w:val="20"/>
              </w:rPr>
              <w:t>Phone</w:t>
            </w:r>
          </w:p>
        </w:tc>
      </w:tr>
    </w:tbl>
    <w:p w14:paraId="506B7904" w14:textId="77777777" w:rsidR="00E60A69" w:rsidRPr="00AB5CC0" w:rsidRDefault="00E60A69">
      <w:pPr>
        <w:rPr>
          <w:rFonts w:ascii="Arial" w:hAnsi="Arial" w:cs="Arial"/>
          <w:sz w:val="20"/>
          <w:szCs w:val="20"/>
        </w:rPr>
      </w:pPr>
      <w:r w:rsidRPr="00AB5CC0">
        <w:rPr>
          <w:rFonts w:ascii="Arial" w:hAnsi="Arial" w:cs="Arial"/>
          <w:sz w:val="20"/>
          <w:szCs w:val="20"/>
        </w:rPr>
        <w:br w:type="page"/>
      </w:r>
    </w:p>
    <w:tbl>
      <w:tblPr>
        <w:tblStyle w:val="TableGrid"/>
        <w:tblW w:w="9747" w:type="dxa"/>
        <w:tblLook w:val="04A0" w:firstRow="1" w:lastRow="0" w:firstColumn="1" w:lastColumn="0" w:noHBand="0" w:noVBand="1"/>
      </w:tblPr>
      <w:tblGrid>
        <w:gridCol w:w="4045"/>
        <w:gridCol w:w="3493"/>
        <w:gridCol w:w="2209"/>
      </w:tblGrid>
      <w:tr w:rsidR="001D0704" w:rsidRPr="00AB5CC0" w14:paraId="506B7906" w14:textId="77777777" w:rsidTr="00C522CF">
        <w:trPr>
          <w:trHeight w:val="228"/>
        </w:trPr>
        <w:tc>
          <w:tcPr>
            <w:tcW w:w="9747" w:type="dxa"/>
            <w:gridSpan w:val="3"/>
            <w:tcBorders>
              <w:top w:val="single" w:sz="4" w:space="0" w:color="auto"/>
              <w:left w:val="single" w:sz="4" w:space="0" w:color="auto"/>
              <w:bottom w:val="single" w:sz="4" w:space="0" w:color="auto"/>
              <w:right w:val="single" w:sz="4" w:space="0" w:color="auto"/>
            </w:tcBorders>
          </w:tcPr>
          <w:p w14:paraId="506B7905" w14:textId="04EEDE13" w:rsidR="001D0704" w:rsidRPr="00AB5CC0" w:rsidRDefault="003E7E3F" w:rsidP="0024029C">
            <w:pPr>
              <w:rPr>
                <w:rFonts w:ascii="Arial" w:hAnsi="Arial" w:cs="Arial"/>
                <w:sz w:val="20"/>
                <w:szCs w:val="20"/>
              </w:rPr>
            </w:pPr>
            <w:r w:rsidRPr="00AB5CC0">
              <w:rPr>
                <w:rFonts w:ascii="Arial" w:hAnsi="Arial" w:cs="Arial"/>
                <w:sz w:val="20"/>
                <w:szCs w:val="20"/>
              </w:rPr>
              <w:lastRenderedPageBreak/>
              <w:t xml:space="preserve">Health care personnel involved </w:t>
            </w:r>
            <w:r w:rsidR="00A24EE9" w:rsidRPr="00AB5CC0">
              <w:rPr>
                <w:rFonts w:ascii="Arial" w:hAnsi="Arial" w:cs="Arial"/>
                <w:sz w:val="20"/>
                <w:szCs w:val="20"/>
              </w:rPr>
              <w:t>in managing</w:t>
            </w:r>
            <w:r w:rsidRPr="00AB5CC0">
              <w:rPr>
                <w:rFonts w:ascii="Arial" w:hAnsi="Arial" w:cs="Arial"/>
                <w:sz w:val="20"/>
                <w:szCs w:val="20"/>
              </w:rPr>
              <w:t xml:space="preserve"> the student’s health at school: (E.g. community </w:t>
            </w:r>
            <w:r w:rsidR="0024029C" w:rsidRPr="00AB5CC0">
              <w:rPr>
                <w:rFonts w:ascii="Arial" w:hAnsi="Arial" w:cs="Arial"/>
                <w:sz w:val="20"/>
                <w:szCs w:val="20"/>
              </w:rPr>
              <w:t>n</w:t>
            </w:r>
            <w:r w:rsidRPr="00AB5CC0">
              <w:rPr>
                <w:rFonts w:ascii="Arial" w:hAnsi="Arial" w:cs="Arial"/>
                <w:sz w:val="20"/>
                <w:szCs w:val="20"/>
              </w:rPr>
              <w:t>urse, therapist)</w:t>
            </w:r>
          </w:p>
        </w:tc>
      </w:tr>
      <w:tr w:rsidR="003E7E3F" w:rsidRPr="00AB5CC0" w14:paraId="506B790A" w14:textId="77777777" w:rsidTr="00C522CF">
        <w:trPr>
          <w:trHeight w:val="228"/>
        </w:trPr>
        <w:tc>
          <w:tcPr>
            <w:tcW w:w="4045" w:type="dxa"/>
            <w:tcBorders>
              <w:top w:val="single" w:sz="4" w:space="0" w:color="auto"/>
              <w:left w:val="single" w:sz="4" w:space="0" w:color="auto"/>
              <w:bottom w:val="single" w:sz="4" w:space="0" w:color="auto"/>
              <w:right w:val="single" w:sz="4" w:space="0" w:color="auto"/>
            </w:tcBorders>
          </w:tcPr>
          <w:p w14:paraId="506B7907" w14:textId="77777777" w:rsidR="003E7E3F" w:rsidRPr="00AB5CC0" w:rsidRDefault="003E7E3F" w:rsidP="00D647A2">
            <w:pPr>
              <w:spacing w:before="120"/>
              <w:rPr>
                <w:rFonts w:ascii="Arial" w:hAnsi="Arial" w:cs="Arial"/>
                <w:b/>
                <w:sz w:val="20"/>
                <w:szCs w:val="20"/>
              </w:rPr>
            </w:pPr>
            <w:r w:rsidRPr="00AB5CC0">
              <w:rPr>
                <w:rFonts w:ascii="Arial" w:hAnsi="Arial" w:cs="Arial"/>
                <w:b/>
                <w:sz w:val="20"/>
                <w:szCs w:val="20"/>
              </w:rPr>
              <w:t>N</w:t>
            </w:r>
            <w:r w:rsidR="00D647A2" w:rsidRPr="00AB5CC0">
              <w:rPr>
                <w:rFonts w:ascii="Arial" w:hAnsi="Arial" w:cs="Arial"/>
                <w:b/>
                <w:sz w:val="20"/>
                <w:szCs w:val="20"/>
              </w:rPr>
              <w:t>ame</w:t>
            </w:r>
          </w:p>
        </w:tc>
        <w:tc>
          <w:tcPr>
            <w:tcW w:w="3493" w:type="dxa"/>
            <w:tcBorders>
              <w:top w:val="single" w:sz="4" w:space="0" w:color="auto"/>
              <w:left w:val="single" w:sz="4" w:space="0" w:color="auto"/>
              <w:bottom w:val="single" w:sz="4" w:space="0" w:color="auto"/>
              <w:right w:val="single" w:sz="4" w:space="0" w:color="auto"/>
            </w:tcBorders>
          </w:tcPr>
          <w:p w14:paraId="506B7908" w14:textId="722F4345" w:rsidR="003E7E3F" w:rsidRPr="00AB5CC0" w:rsidRDefault="003E7E3F" w:rsidP="0024029C">
            <w:pPr>
              <w:spacing w:before="120"/>
              <w:rPr>
                <w:rFonts w:ascii="Arial" w:hAnsi="Arial" w:cs="Arial"/>
                <w:b/>
                <w:sz w:val="20"/>
                <w:szCs w:val="20"/>
              </w:rPr>
            </w:pPr>
            <w:r w:rsidRPr="00AB5CC0">
              <w:rPr>
                <w:rFonts w:ascii="Arial" w:hAnsi="Arial" w:cs="Arial"/>
                <w:b/>
                <w:sz w:val="20"/>
                <w:szCs w:val="20"/>
              </w:rPr>
              <w:t>H</w:t>
            </w:r>
            <w:r w:rsidR="00D647A2" w:rsidRPr="00AB5CC0">
              <w:rPr>
                <w:rFonts w:ascii="Arial" w:hAnsi="Arial" w:cs="Arial"/>
                <w:b/>
                <w:sz w:val="20"/>
                <w:szCs w:val="20"/>
              </w:rPr>
              <w:t>ealth</w:t>
            </w:r>
            <w:r w:rsidRPr="00AB5CC0">
              <w:rPr>
                <w:rFonts w:ascii="Arial" w:hAnsi="Arial" w:cs="Arial"/>
                <w:b/>
                <w:sz w:val="20"/>
                <w:szCs w:val="20"/>
              </w:rPr>
              <w:t xml:space="preserve"> </w:t>
            </w:r>
            <w:r w:rsidR="0024029C" w:rsidRPr="00AB5CC0">
              <w:rPr>
                <w:rFonts w:ascii="Arial" w:hAnsi="Arial" w:cs="Arial"/>
                <w:b/>
                <w:sz w:val="20"/>
                <w:szCs w:val="20"/>
              </w:rPr>
              <w:t>c</w:t>
            </w:r>
            <w:r w:rsidR="00D647A2" w:rsidRPr="00AB5CC0">
              <w:rPr>
                <w:rFonts w:ascii="Arial" w:hAnsi="Arial" w:cs="Arial"/>
                <w:b/>
                <w:sz w:val="20"/>
                <w:szCs w:val="20"/>
              </w:rPr>
              <w:t>are</w:t>
            </w:r>
            <w:r w:rsidR="00FD558C">
              <w:rPr>
                <w:rFonts w:ascii="Arial" w:hAnsi="Arial" w:cs="Arial"/>
                <w:b/>
                <w:sz w:val="20"/>
                <w:szCs w:val="20"/>
              </w:rPr>
              <w:t>rs</w:t>
            </w:r>
            <w:r w:rsidRPr="00AB5CC0">
              <w:rPr>
                <w:rFonts w:ascii="Arial" w:hAnsi="Arial" w:cs="Arial"/>
                <w:b/>
                <w:sz w:val="20"/>
                <w:szCs w:val="20"/>
              </w:rPr>
              <w:t xml:space="preserve"> </w:t>
            </w:r>
            <w:r w:rsidR="0024029C" w:rsidRPr="00AB5CC0">
              <w:rPr>
                <w:rFonts w:ascii="Arial" w:hAnsi="Arial" w:cs="Arial"/>
                <w:b/>
                <w:sz w:val="20"/>
                <w:szCs w:val="20"/>
              </w:rPr>
              <w:t>r</w:t>
            </w:r>
            <w:r w:rsidR="00D647A2" w:rsidRPr="00AB5CC0">
              <w:rPr>
                <w:rFonts w:ascii="Arial" w:hAnsi="Arial" w:cs="Arial"/>
                <w:b/>
                <w:sz w:val="20"/>
                <w:szCs w:val="20"/>
              </w:rPr>
              <w:t>ole</w:t>
            </w:r>
          </w:p>
        </w:tc>
        <w:tc>
          <w:tcPr>
            <w:tcW w:w="2209" w:type="dxa"/>
          </w:tcPr>
          <w:p w14:paraId="506B7909" w14:textId="77777777" w:rsidR="003E7E3F" w:rsidRPr="00AB5CC0" w:rsidRDefault="003E7E3F" w:rsidP="00D647A2">
            <w:pPr>
              <w:spacing w:before="120"/>
              <w:rPr>
                <w:rFonts w:ascii="Arial" w:hAnsi="Arial" w:cs="Arial"/>
                <w:sz w:val="20"/>
                <w:szCs w:val="20"/>
              </w:rPr>
            </w:pPr>
            <w:r w:rsidRPr="00AB5CC0">
              <w:rPr>
                <w:rFonts w:ascii="Arial" w:hAnsi="Arial" w:cs="Arial"/>
                <w:b/>
                <w:sz w:val="20"/>
                <w:szCs w:val="20"/>
              </w:rPr>
              <w:t>P</w:t>
            </w:r>
            <w:r w:rsidR="00D647A2" w:rsidRPr="00AB5CC0">
              <w:rPr>
                <w:rFonts w:ascii="Arial" w:hAnsi="Arial" w:cs="Arial"/>
                <w:b/>
                <w:sz w:val="20"/>
                <w:szCs w:val="20"/>
              </w:rPr>
              <w:t>hone</w:t>
            </w:r>
          </w:p>
        </w:tc>
      </w:tr>
      <w:tr w:rsidR="003E7E3F" w:rsidRPr="00AB5CC0" w14:paraId="506B790E" w14:textId="77777777" w:rsidTr="00C522CF">
        <w:trPr>
          <w:trHeight w:val="228"/>
        </w:trPr>
        <w:tc>
          <w:tcPr>
            <w:tcW w:w="4045" w:type="dxa"/>
            <w:tcBorders>
              <w:top w:val="single" w:sz="4" w:space="0" w:color="auto"/>
              <w:left w:val="single" w:sz="4" w:space="0" w:color="auto"/>
              <w:bottom w:val="single" w:sz="4" w:space="0" w:color="auto"/>
              <w:right w:val="single" w:sz="4" w:space="0" w:color="auto"/>
            </w:tcBorders>
          </w:tcPr>
          <w:p w14:paraId="506B790B" w14:textId="77777777" w:rsidR="003E7E3F" w:rsidRPr="00AB5CC0" w:rsidRDefault="003E7E3F" w:rsidP="003E7E3F">
            <w:pPr>
              <w:pStyle w:val="ListParagraph"/>
              <w:numPr>
                <w:ilvl w:val="0"/>
                <w:numId w:val="4"/>
              </w:numPr>
              <w:spacing w:before="120"/>
              <w:ind w:left="142" w:hanging="142"/>
              <w:rPr>
                <w:rFonts w:ascii="Arial" w:hAnsi="Arial" w:cs="Arial"/>
                <w:b/>
                <w:sz w:val="20"/>
                <w:szCs w:val="20"/>
              </w:rPr>
            </w:pPr>
          </w:p>
        </w:tc>
        <w:tc>
          <w:tcPr>
            <w:tcW w:w="3493" w:type="dxa"/>
            <w:tcBorders>
              <w:top w:val="single" w:sz="4" w:space="0" w:color="auto"/>
              <w:left w:val="single" w:sz="4" w:space="0" w:color="auto"/>
              <w:bottom w:val="single" w:sz="4" w:space="0" w:color="auto"/>
              <w:right w:val="single" w:sz="4" w:space="0" w:color="auto"/>
            </w:tcBorders>
          </w:tcPr>
          <w:p w14:paraId="506B790C" w14:textId="77777777" w:rsidR="003E7E3F" w:rsidRPr="00AB5CC0" w:rsidRDefault="003E7E3F" w:rsidP="003E7E3F">
            <w:pPr>
              <w:spacing w:before="120"/>
              <w:ind w:left="360"/>
              <w:rPr>
                <w:rFonts w:ascii="Arial" w:hAnsi="Arial" w:cs="Arial"/>
                <w:b/>
                <w:sz w:val="20"/>
                <w:szCs w:val="20"/>
              </w:rPr>
            </w:pPr>
          </w:p>
        </w:tc>
        <w:tc>
          <w:tcPr>
            <w:tcW w:w="2209" w:type="dxa"/>
          </w:tcPr>
          <w:p w14:paraId="506B790D" w14:textId="77777777" w:rsidR="003E7E3F" w:rsidRPr="00AB5CC0" w:rsidRDefault="003E7E3F" w:rsidP="003E7E3F">
            <w:pPr>
              <w:pStyle w:val="ListParagraph"/>
              <w:rPr>
                <w:rFonts w:ascii="Arial" w:hAnsi="Arial" w:cs="Arial"/>
                <w:sz w:val="20"/>
                <w:szCs w:val="20"/>
              </w:rPr>
            </w:pPr>
          </w:p>
        </w:tc>
      </w:tr>
      <w:tr w:rsidR="003E7E3F" w:rsidRPr="00AB5CC0" w14:paraId="506B7912" w14:textId="77777777" w:rsidTr="00C522CF">
        <w:trPr>
          <w:trHeight w:val="228"/>
        </w:trPr>
        <w:tc>
          <w:tcPr>
            <w:tcW w:w="4045" w:type="dxa"/>
            <w:tcBorders>
              <w:top w:val="single" w:sz="4" w:space="0" w:color="auto"/>
              <w:left w:val="single" w:sz="4" w:space="0" w:color="auto"/>
              <w:bottom w:val="single" w:sz="4" w:space="0" w:color="auto"/>
              <w:right w:val="single" w:sz="4" w:space="0" w:color="auto"/>
            </w:tcBorders>
          </w:tcPr>
          <w:p w14:paraId="506B790F" w14:textId="77777777" w:rsidR="003E7E3F" w:rsidRPr="00AB5CC0" w:rsidRDefault="003E7E3F" w:rsidP="003E7E3F">
            <w:pPr>
              <w:pStyle w:val="ListParagraph"/>
              <w:numPr>
                <w:ilvl w:val="0"/>
                <w:numId w:val="4"/>
              </w:numPr>
              <w:spacing w:before="120"/>
              <w:ind w:left="142" w:hanging="142"/>
              <w:rPr>
                <w:rFonts w:ascii="Arial" w:hAnsi="Arial" w:cs="Arial"/>
                <w:b/>
                <w:sz w:val="20"/>
                <w:szCs w:val="20"/>
              </w:rPr>
            </w:pPr>
          </w:p>
        </w:tc>
        <w:tc>
          <w:tcPr>
            <w:tcW w:w="3493" w:type="dxa"/>
            <w:tcBorders>
              <w:top w:val="single" w:sz="4" w:space="0" w:color="auto"/>
              <w:left w:val="single" w:sz="4" w:space="0" w:color="auto"/>
              <w:bottom w:val="single" w:sz="4" w:space="0" w:color="auto"/>
              <w:right w:val="single" w:sz="4" w:space="0" w:color="auto"/>
            </w:tcBorders>
          </w:tcPr>
          <w:p w14:paraId="506B7910" w14:textId="77777777" w:rsidR="003E7E3F" w:rsidRPr="00AB5CC0" w:rsidRDefault="003E7E3F" w:rsidP="003E7E3F">
            <w:pPr>
              <w:spacing w:before="120"/>
              <w:ind w:left="360"/>
              <w:rPr>
                <w:rFonts w:ascii="Arial" w:hAnsi="Arial" w:cs="Arial"/>
                <w:b/>
                <w:sz w:val="20"/>
                <w:szCs w:val="20"/>
              </w:rPr>
            </w:pPr>
          </w:p>
        </w:tc>
        <w:tc>
          <w:tcPr>
            <w:tcW w:w="2209" w:type="dxa"/>
          </w:tcPr>
          <w:p w14:paraId="506B7911" w14:textId="77777777" w:rsidR="003E7E3F" w:rsidRPr="00AB5CC0" w:rsidRDefault="003E7E3F" w:rsidP="003E7E3F">
            <w:pPr>
              <w:pStyle w:val="ListParagraph"/>
              <w:rPr>
                <w:rFonts w:ascii="Arial" w:hAnsi="Arial" w:cs="Arial"/>
                <w:sz w:val="20"/>
                <w:szCs w:val="20"/>
              </w:rPr>
            </w:pPr>
          </w:p>
        </w:tc>
      </w:tr>
      <w:tr w:rsidR="003E7E3F" w:rsidRPr="00AB5CC0" w14:paraId="506B7916" w14:textId="77777777" w:rsidTr="00C522CF">
        <w:trPr>
          <w:trHeight w:val="228"/>
        </w:trPr>
        <w:tc>
          <w:tcPr>
            <w:tcW w:w="4045" w:type="dxa"/>
            <w:tcBorders>
              <w:top w:val="single" w:sz="4" w:space="0" w:color="auto"/>
              <w:left w:val="single" w:sz="4" w:space="0" w:color="auto"/>
              <w:bottom w:val="single" w:sz="4" w:space="0" w:color="auto"/>
              <w:right w:val="single" w:sz="4" w:space="0" w:color="auto"/>
            </w:tcBorders>
          </w:tcPr>
          <w:p w14:paraId="506B7913" w14:textId="77777777" w:rsidR="003E7E3F" w:rsidRPr="00AB5CC0" w:rsidRDefault="003E7E3F" w:rsidP="003E7E3F">
            <w:pPr>
              <w:pStyle w:val="ListParagraph"/>
              <w:numPr>
                <w:ilvl w:val="0"/>
                <w:numId w:val="4"/>
              </w:numPr>
              <w:spacing w:before="120"/>
              <w:ind w:left="142" w:hanging="142"/>
              <w:rPr>
                <w:rFonts w:ascii="Arial" w:hAnsi="Arial" w:cs="Arial"/>
                <w:b/>
                <w:sz w:val="20"/>
                <w:szCs w:val="20"/>
              </w:rPr>
            </w:pPr>
          </w:p>
        </w:tc>
        <w:tc>
          <w:tcPr>
            <w:tcW w:w="3493" w:type="dxa"/>
            <w:tcBorders>
              <w:top w:val="single" w:sz="4" w:space="0" w:color="auto"/>
              <w:left w:val="single" w:sz="4" w:space="0" w:color="auto"/>
              <w:bottom w:val="single" w:sz="4" w:space="0" w:color="auto"/>
              <w:right w:val="single" w:sz="4" w:space="0" w:color="auto"/>
            </w:tcBorders>
          </w:tcPr>
          <w:p w14:paraId="506B7914" w14:textId="77777777" w:rsidR="003E7E3F" w:rsidRPr="00AB5CC0" w:rsidRDefault="003E7E3F" w:rsidP="003E7E3F">
            <w:pPr>
              <w:spacing w:before="120"/>
              <w:ind w:left="360"/>
              <w:rPr>
                <w:rFonts w:ascii="Arial" w:hAnsi="Arial" w:cs="Arial"/>
                <w:b/>
                <w:sz w:val="20"/>
                <w:szCs w:val="20"/>
              </w:rPr>
            </w:pPr>
          </w:p>
        </w:tc>
        <w:tc>
          <w:tcPr>
            <w:tcW w:w="2209" w:type="dxa"/>
          </w:tcPr>
          <w:p w14:paraId="506B7915" w14:textId="77777777" w:rsidR="003E7E3F" w:rsidRPr="00AB5CC0" w:rsidRDefault="003E7E3F" w:rsidP="003E7E3F">
            <w:pPr>
              <w:pStyle w:val="ListParagraph"/>
              <w:rPr>
                <w:rFonts w:ascii="Arial" w:hAnsi="Arial" w:cs="Arial"/>
                <w:sz w:val="20"/>
                <w:szCs w:val="20"/>
              </w:rPr>
            </w:pPr>
          </w:p>
        </w:tc>
      </w:tr>
      <w:tr w:rsidR="003E7E3F" w:rsidRPr="00AB5CC0" w14:paraId="506B791A" w14:textId="77777777" w:rsidTr="00C522CF">
        <w:trPr>
          <w:trHeight w:val="228"/>
        </w:trPr>
        <w:tc>
          <w:tcPr>
            <w:tcW w:w="4045" w:type="dxa"/>
            <w:tcBorders>
              <w:top w:val="single" w:sz="4" w:space="0" w:color="auto"/>
              <w:left w:val="single" w:sz="4" w:space="0" w:color="auto"/>
              <w:bottom w:val="single" w:sz="4" w:space="0" w:color="auto"/>
              <w:right w:val="single" w:sz="4" w:space="0" w:color="auto"/>
            </w:tcBorders>
          </w:tcPr>
          <w:p w14:paraId="506B7917" w14:textId="77777777" w:rsidR="003E7E3F" w:rsidRPr="00AB5CC0" w:rsidRDefault="003E7E3F" w:rsidP="003E7E3F">
            <w:pPr>
              <w:pStyle w:val="ListParagraph"/>
              <w:numPr>
                <w:ilvl w:val="0"/>
                <w:numId w:val="4"/>
              </w:numPr>
              <w:spacing w:before="120"/>
              <w:ind w:left="142" w:hanging="142"/>
              <w:rPr>
                <w:rFonts w:ascii="Arial" w:hAnsi="Arial" w:cs="Arial"/>
                <w:b/>
                <w:sz w:val="20"/>
                <w:szCs w:val="20"/>
              </w:rPr>
            </w:pPr>
          </w:p>
        </w:tc>
        <w:tc>
          <w:tcPr>
            <w:tcW w:w="3493" w:type="dxa"/>
            <w:tcBorders>
              <w:top w:val="single" w:sz="4" w:space="0" w:color="auto"/>
              <w:left w:val="single" w:sz="4" w:space="0" w:color="auto"/>
              <w:bottom w:val="single" w:sz="4" w:space="0" w:color="auto"/>
              <w:right w:val="single" w:sz="4" w:space="0" w:color="auto"/>
            </w:tcBorders>
          </w:tcPr>
          <w:p w14:paraId="506B7918" w14:textId="77777777" w:rsidR="003E7E3F" w:rsidRPr="00AB5CC0" w:rsidRDefault="003E7E3F" w:rsidP="003E7E3F">
            <w:pPr>
              <w:spacing w:before="120"/>
              <w:ind w:left="360"/>
              <w:rPr>
                <w:rFonts w:ascii="Arial" w:hAnsi="Arial" w:cs="Arial"/>
                <w:b/>
                <w:sz w:val="20"/>
                <w:szCs w:val="20"/>
              </w:rPr>
            </w:pPr>
          </w:p>
        </w:tc>
        <w:tc>
          <w:tcPr>
            <w:tcW w:w="2209" w:type="dxa"/>
          </w:tcPr>
          <w:p w14:paraId="506B7919" w14:textId="77777777" w:rsidR="003E7E3F" w:rsidRPr="00AB5CC0" w:rsidRDefault="003E7E3F" w:rsidP="003E7E3F">
            <w:pPr>
              <w:pStyle w:val="ListParagraph"/>
              <w:rPr>
                <w:rFonts w:ascii="Arial" w:hAnsi="Arial" w:cs="Arial"/>
                <w:sz w:val="20"/>
                <w:szCs w:val="20"/>
              </w:rPr>
            </w:pPr>
          </w:p>
        </w:tc>
      </w:tr>
      <w:tr w:rsidR="003E7E3F" w:rsidRPr="00AB5CC0" w14:paraId="506B7924" w14:textId="77777777" w:rsidTr="00C522CF">
        <w:trPr>
          <w:trHeight w:val="228"/>
        </w:trPr>
        <w:tc>
          <w:tcPr>
            <w:tcW w:w="9747" w:type="dxa"/>
            <w:gridSpan w:val="3"/>
            <w:tcBorders>
              <w:top w:val="single" w:sz="4" w:space="0" w:color="auto"/>
              <w:left w:val="single" w:sz="4" w:space="0" w:color="auto"/>
              <w:bottom w:val="single" w:sz="4" w:space="0" w:color="auto"/>
            </w:tcBorders>
          </w:tcPr>
          <w:p w14:paraId="506B791B" w14:textId="77777777" w:rsidR="003E7E3F" w:rsidRPr="00AB5CC0" w:rsidRDefault="003E7E3F" w:rsidP="00D647A2">
            <w:pPr>
              <w:pStyle w:val="ListParagraph"/>
              <w:tabs>
                <w:tab w:val="left" w:pos="6724"/>
              </w:tabs>
              <w:spacing w:before="120"/>
              <w:ind w:left="0"/>
              <w:rPr>
                <w:rFonts w:ascii="Arial" w:hAnsi="Arial" w:cs="Arial"/>
                <w:b/>
                <w:sz w:val="20"/>
                <w:szCs w:val="20"/>
              </w:rPr>
            </w:pPr>
            <w:r w:rsidRPr="00AB5CC0">
              <w:rPr>
                <w:rFonts w:ascii="Arial" w:hAnsi="Arial" w:cs="Arial"/>
                <w:b/>
                <w:sz w:val="20"/>
                <w:szCs w:val="20"/>
              </w:rPr>
              <w:t>Plan for Review</w:t>
            </w:r>
          </w:p>
          <w:p w14:paraId="506B791C" w14:textId="77777777" w:rsidR="003E7E3F" w:rsidRPr="00AB5CC0" w:rsidRDefault="003E7E3F" w:rsidP="00332005">
            <w:pPr>
              <w:pStyle w:val="ListParagraph"/>
              <w:tabs>
                <w:tab w:val="left" w:pos="6724"/>
              </w:tabs>
              <w:ind w:left="0"/>
              <w:rPr>
                <w:rFonts w:ascii="Arial" w:hAnsi="Arial" w:cs="Arial"/>
                <w:sz w:val="20"/>
                <w:szCs w:val="20"/>
              </w:rPr>
            </w:pPr>
            <w:r w:rsidRPr="00AB5CC0">
              <w:rPr>
                <w:rFonts w:ascii="Arial" w:hAnsi="Arial" w:cs="Arial"/>
                <w:sz w:val="20"/>
                <w:szCs w:val="20"/>
              </w:rPr>
              <w:t xml:space="preserve">This </w:t>
            </w:r>
            <w:r w:rsidR="0024029C" w:rsidRPr="00AB5CC0">
              <w:rPr>
                <w:rFonts w:ascii="Arial" w:hAnsi="Arial" w:cs="Arial"/>
                <w:sz w:val="20"/>
                <w:szCs w:val="20"/>
              </w:rPr>
              <w:t>HCMP</w:t>
            </w:r>
            <w:r w:rsidRPr="00AB5CC0">
              <w:rPr>
                <w:rFonts w:ascii="Arial" w:hAnsi="Arial" w:cs="Arial"/>
                <w:sz w:val="20"/>
                <w:szCs w:val="20"/>
              </w:rPr>
              <w:t xml:space="preserve"> should be reviewed annually</w:t>
            </w:r>
            <w:r w:rsidR="00E60A69" w:rsidRPr="00AB5CC0">
              <w:rPr>
                <w:rFonts w:ascii="Arial" w:hAnsi="Arial" w:cs="Arial"/>
                <w:sz w:val="20"/>
                <w:szCs w:val="20"/>
              </w:rPr>
              <w:t>. I</w:t>
            </w:r>
            <w:r w:rsidR="006427B2" w:rsidRPr="00AB5CC0">
              <w:rPr>
                <w:rFonts w:ascii="Arial" w:hAnsi="Arial" w:cs="Arial"/>
                <w:sz w:val="20"/>
                <w:szCs w:val="20"/>
              </w:rPr>
              <w:t>f</w:t>
            </w:r>
            <w:r w:rsidR="00332005" w:rsidRPr="00AB5CC0">
              <w:rPr>
                <w:rFonts w:ascii="Arial" w:hAnsi="Arial" w:cs="Arial"/>
                <w:sz w:val="20"/>
                <w:szCs w:val="20"/>
              </w:rPr>
              <w:t xml:space="preserve"> there is an allergic reaction or </w:t>
            </w:r>
            <w:r w:rsidR="00E60A69" w:rsidRPr="00AB5CC0">
              <w:rPr>
                <w:rFonts w:ascii="Arial" w:hAnsi="Arial" w:cs="Arial"/>
                <w:sz w:val="20"/>
                <w:szCs w:val="20"/>
              </w:rPr>
              <w:t>if</w:t>
            </w:r>
            <w:r w:rsidR="00332005" w:rsidRPr="00AB5CC0">
              <w:rPr>
                <w:rFonts w:ascii="Arial" w:hAnsi="Arial" w:cs="Arial"/>
                <w:sz w:val="20"/>
                <w:szCs w:val="20"/>
              </w:rPr>
              <w:t xml:space="preserve"> the parent notifies the school that the student’s health care needs have changed</w:t>
            </w:r>
            <w:r w:rsidR="00E60A69" w:rsidRPr="00AB5CC0">
              <w:rPr>
                <w:rFonts w:ascii="Arial" w:hAnsi="Arial" w:cs="Arial"/>
                <w:sz w:val="20"/>
                <w:szCs w:val="20"/>
              </w:rPr>
              <w:t>, the plan should be reviewed</w:t>
            </w:r>
            <w:r w:rsidR="00332005" w:rsidRPr="00AB5CC0">
              <w:rPr>
                <w:rFonts w:ascii="Arial" w:hAnsi="Arial" w:cs="Arial"/>
                <w:sz w:val="20"/>
                <w:szCs w:val="20"/>
              </w:rPr>
              <w:t xml:space="preserve">.  Principals or their delegated executive staff can also instigate a review of the </w:t>
            </w:r>
            <w:r w:rsidR="0024029C" w:rsidRPr="00AB5CC0">
              <w:rPr>
                <w:rFonts w:ascii="Arial" w:hAnsi="Arial" w:cs="Arial"/>
                <w:sz w:val="20"/>
                <w:szCs w:val="20"/>
              </w:rPr>
              <w:t>HCMP</w:t>
            </w:r>
            <w:r w:rsidR="00332005" w:rsidRPr="00AB5CC0">
              <w:rPr>
                <w:rFonts w:ascii="Arial" w:hAnsi="Arial" w:cs="Arial"/>
                <w:sz w:val="20"/>
                <w:szCs w:val="20"/>
              </w:rPr>
              <w:t xml:space="preserve"> </w:t>
            </w:r>
            <w:r w:rsidR="00E60A69" w:rsidRPr="00AB5CC0">
              <w:rPr>
                <w:rFonts w:ascii="Arial" w:hAnsi="Arial" w:cs="Arial"/>
                <w:sz w:val="20"/>
                <w:szCs w:val="20"/>
              </w:rPr>
              <w:t>if issues arise requiring the need.</w:t>
            </w:r>
          </w:p>
          <w:p w14:paraId="506B791D" w14:textId="77777777" w:rsidR="006427B2" w:rsidRPr="00AB5CC0" w:rsidRDefault="006427B2" w:rsidP="00332005">
            <w:pPr>
              <w:pStyle w:val="ListParagraph"/>
              <w:tabs>
                <w:tab w:val="left" w:pos="6724"/>
              </w:tabs>
              <w:ind w:left="0"/>
              <w:rPr>
                <w:rFonts w:ascii="Arial" w:hAnsi="Arial" w:cs="Arial"/>
                <w:sz w:val="20"/>
                <w:szCs w:val="20"/>
              </w:rPr>
            </w:pPr>
          </w:p>
          <w:p w14:paraId="506B791E" w14:textId="77777777" w:rsidR="00332005" w:rsidRPr="00AB5CC0" w:rsidRDefault="00332005" w:rsidP="00332005">
            <w:pPr>
              <w:pStyle w:val="ListParagraph"/>
              <w:tabs>
                <w:tab w:val="left" w:pos="6724"/>
              </w:tabs>
              <w:ind w:left="0"/>
              <w:rPr>
                <w:rFonts w:ascii="Arial" w:hAnsi="Arial" w:cs="Arial"/>
                <w:sz w:val="20"/>
                <w:szCs w:val="20"/>
              </w:rPr>
            </w:pPr>
            <w:r w:rsidRPr="00AB5CC0">
              <w:rPr>
                <w:rFonts w:ascii="Arial" w:hAnsi="Arial" w:cs="Arial"/>
                <w:sz w:val="20"/>
                <w:szCs w:val="20"/>
              </w:rPr>
              <w:t>The student</w:t>
            </w:r>
            <w:r w:rsidR="009E0109" w:rsidRPr="00AB5CC0">
              <w:rPr>
                <w:rFonts w:ascii="Arial" w:hAnsi="Arial" w:cs="Arial"/>
                <w:sz w:val="20"/>
                <w:szCs w:val="20"/>
              </w:rPr>
              <w:t>’</w:t>
            </w:r>
            <w:r w:rsidRPr="00AB5CC0">
              <w:rPr>
                <w:rFonts w:ascii="Arial" w:hAnsi="Arial" w:cs="Arial"/>
                <w:sz w:val="20"/>
                <w:szCs w:val="20"/>
              </w:rPr>
              <w:t>s plan will be reviewed on: __________________________________________________</w:t>
            </w:r>
          </w:p>
          <w:p w14:paraId="506B791F" w14:textId="77777777" w:rsidR="00332005" w:rsidRPr="00AB5CC0" w:rsidRDefault="00332005" w:rsidP="00332005">
            <w:pPr>
              <w:pStyle w:val="ListParagraph"/>
              <w:tabs>
                <w:tab w:val="left" w:pos="6724"/>
              </w:tabs>
              <w:ind w:left="0"/>
              <w:rPr>
                <w:rFonts w:ascii="Arial" w:hAnsi="Arial" w:cs="Arial"/>
                <w:sz w:val="20"/>
                <w:szCs w:val="20"/>
              </w:rPr>
            </w:pPr>
          </w:p>
          <w:p w14:paraId="506B7920" w14:textId="77777777" w:rsidR="00332005" w:rsidRPr="00AB5CC0" w:rsidRDefault="00332005" w:rsidP="00332005">
            <w:pPr>
              <w:pStyle w:val="ListParagraph"/>
              <w:tabs>
                <w:tab w:val="left" w:pos="6724"/>
              </w:tabs>
              <w:spacing w:before="120"/>
              <w:ind w:left="0"/>
              <w:rPr>
                <w:rFonts w:ascii="Arial" w:hAnsi="Arial" w:cs="Arial"/>
                <w:sz w:val="20"/>
                <w:szCs w:val="20"/>
              </w:rPr>
            </w:pPr>
            <w:r w:rsidRPr="00AB5CC0">
              <w:rPr>
                <w:rFonts w:ascii="Arial" w:hAnsi="Arial" w:cs="Arial"/>
                <w:sz w:val="20"/>
                <w:szCs w:val="20"/>
              </w:rPr>
              <w:t>Parent/Carer: _________________________________________</w:t>
            </w:r>
            <w:r w:rsidRPr="00AB5CC0">
              <w:rPr>
                <w:rFonts w:ascii="Arial" w:hAnsi="Arial" w:cs="Arial"/>
                <w:sz w:val="20"/>
                <w:szCs w:val="20"/>
              </w:rPr>
              <w:tab/>
              <w:t>Date: ________________</w:t>
            </w:r>
          </w:p>
          <w:p w14:paraId="506B7921" w14:textId="77777777" w:rsidR="00332005" w:rsidRPr="00AB5CC0" w:rsidRDefault="00332005" w:rsidP="00332005">
            <w:pPr>
              <w:pStyle w:val="ListParagraph"/>
              <w:tabs>
                <w:tab w:val="left" w:pos="6724"/>
              </w:tabs>
              <w:spacing w:before="120"/>
              <w:ind w:left="0"/>
              <w:rPr>
                <w:rFonts w:ascii="Arial" w:hAnsi="Arial" w:cs="Arial"/>
                <w:sz w:val="20"/>
                <w:szCs w:val="20"/>
              </w:rPr>
            </w:pPr>
          </w:p>
          <w:p w14:paraId="506B7922" w14:textId="77777777" w:rsidR="00332005" w:rsidRPr="00AB5CC0" w:rsidRDefault="00332005" w:rsidP="00332005">
            <w:pPr>
              <w:pStyle w:val="ListParagraph"/>
              <w:tabs>
                <w:tab w:val="left" w:pos="6724"/>
              </w:tabs>
              <w:spacing w:before="120"/>
              <w:ind w:left="0"/>
              <w:rPr>
                <w:rFonts w:ascii="Arial" w:hAnsi="Arial" w:cs="Arial"/>
                <w:sz w:val="20"/>
                <w:szCs w:val="20"/>
              </w:rPr>
            </w:pPr>
            <w:r w:rsidRPr="00AB5CC0">
              <w:rPr>
                <w:rFonts w:ascii="Arial" w:hAnsi="Arial" w:cs="Arial"/>
                <w:sz w:val="20"/>
                <w:szCs w:val="20"/>
              </w:rPr>
              <w:t>Principal: _____________________________________________</w:t>
            </w:r>
            <w:r w:rsidRPr="00AB5CC0">
              <w:rPr>
                <w:rFonts w:ascii="Arial" w:hAnsi="Arial" w:cs="Arial"/>
                <w:sz w:val="20"/>
                <w:szCs w:val="20"/>
              </w:rPr>
              <w:tab/>
              <w:t>Date: ________________</w:t>
            </w:r>
          </w:p>
          <w:p w14:paraId="506B7923" w14:textId="77777777" w:rsidR="00332005" w:rsidRPr="00AB5CC0" w:rsidRDefault="00332005" w:rsidP="00332005">
            <w:pPr>
              <w:pStyle w:val="ListParagraph"/>
              <w:tabs>
                <w:tab w:val="left" w:pos="6724"/>
              </w:tabs>
              <w:spacing w:before="120"/>
              <w:ind w:left="0"/>
              <w:rPr>
                <w:rFonts w:ascii="Arial" w:hAnsi="Arial" w:cs="Arial"/>
                <w:sz w:val="20"/>
                <w:szCs w:val="20"/>
              </w:rPr>
            </w:pPr>
          </w:p>
        </w:tc>
      </w:tr>
      <w:tr w:rsidR="00332005" w:rsidRPr="00AB5CC0" w14:paraId="506B792C" w14:textId="77777777" w:rsidTr="00C522CF">
        <w:trPr>
          <w:trHeight w:val="228"/>
        </w:trPr>
        <w:tc>
          <w:tcPr>
            <w:tcW w:w="9747" w:type="dxa"/>
            <w:gridSpan w:val="3"/>
            <w:tcBorders>
              <w:top w:val="single" w:sz="4" w:space="0" w:color="auto"/>
              <w:left w:val="single" w:sz="4" w:space="0" w:color="auto"/>
              <w:bottom w:val="single" w:sz="4" w:space="0" w:color="auto"/>
            </w:tcBorders>
          </w:tcPr>
          <w:p w14:paraId="506B7925" w14:textId="77777777" w:rsidR="00332005" w:rsidRPr="00AB5CC0" w:rsidRDefault="00332005" w:rsidP="00D647A2">
            <w:pPr>
              <w:pStyle w:val="ListParagraph"/>
              <w:tabs>
                <w:tab w:val="left" w:pos="6724"/>
              </w:tabs>
              <w:spacing w:before="120"/>
              <w:ind w:left="0"/>
              <w:rPr>
                <w:rFonts w:ascii="Arial" w:hAnsi="Arial" w:cs="Arial"/>
                <w:b/>
                <w:sz w:val="20"/>
                <w:szCs w:val="20"/>
              </w:rPr>
            </w:pPr>
            <w:r w:rsidRPr="00AB5CC0">
              <w:rPr>
                <w:rFonts w:ascii="Arial" w:hAnsi="Arial" w:cs="Arial"/>
                <w:b/>
                <w:sz w:val="20"/>
                <w:szCs w:val="20"/>
              </w:rPr>
              <w:t xml:space="preserve">NOTES: </w:t>
            </w:r>
          </w:p>
          <w:p w14:paraId="506B7926" w14:textId="6EE24C2C" w:rsidR="00332005" w:rsidRPr="00AB5CC0" w:rsidRDefault="00332005" w:rsidP="00332005">
            <w:pPr>
              <w:pStyle w:val="ListParagraph"/>
              <w:tabs>
                <w:tab w:val="left" w:pos="6724"/>
              </w:tabs>
              <w:ind w:left="0"/>
              <w:rPr>
                <w:rFonts w:ascii="Arial" w:hAnsi="Arial" w:cs="Arial"/>
                <w:i/>
                <w:sz w:val="20"/>
                <w:szCs w:val="20"/>
              </w:rPr>
            </w:pPr>
            <w:r w:rsidRPr="00AB5CC0">
              <w:rPr>
                <w:rFonts w:ascii="Arial" w:hAnsi="Arial" w:cs="Arial"/>
                <w:i/>
                <w:sz w:val="20"/>
                <w:szCs w:val="20"/>
              </w:rPr>
              <w:t>Information in this</w:t>
            </w:r>
            <w:r w:rsidRPr="00AB5CC0">
              <w:rPr>
                <w:rFonts w:ascii="Arial" w:hAnsi="Arial" w:cs="Arial"/>
                <w:b/>
                <w:i/>
                <w:sz w:val="20"/>
                <w:szCs w:val="20"/>
              </w:rPr>
              <w:t xml:space="preserve"> </w:t>
            </w:r>
            <w:r w:rsidR="0024029C" w:rsidRPr="00AB5CC0">
              <w:rPr>
                <w:rFonts w:ascii="Arial" w:hAnsi="Arial" w:cs="Arial"/>
                <w:i/>
                <w:sz w:val="20"/>
                <w:szCs w:val="20"/>
              </w:rPr>
              <w:t>HCMP</w:t>
            </w:r>
            <w:r w:rsidRPr="00AB5CC0">
              <w:rPr>
                <w:rFonts w:ascii="Arial" w:hAnsi="Arial" w:cs="Arial"/>
                <w:i/>
                <w:sz w:val="20"/>
                <w:szCs w:val="20"/>
              </w:rPr>
              <w:t xml:space="preserve"> remains specific to meet the needs of the individual student named and should not be applied to the care of any other student with similar health and emergency care needs.  All </w:t>
            </w:r>
            <w:r w:rsidR="0024029C" w:rsidRPr="00AB5CC0">
              <w:rPr>
                <w:rFonts w:ascii="Arial" w:hAnsi="Arial" w:cs="Arial"/>
                <w:i/>
                <w:sz w:val="20"/>
                <w:szCs w:val="20"/>
              </w:rPr>
              <w:t>HCMPs</w:t>
            </w:r>
            <w:r w:rsidR="0002578F" w:rsidRPr="00AB5CC0">
              <w:rPr>
                <w:rFonts w:ascii="Arial" w:hAnsi="Arial" w:cs="Arial"/>
                <w:i/>
                <w:sz w:val="20"/>
                <w:szCs w:val="20"/>
              </w:rPr>
              <w:t xml:space="preserve"> must </w:t>
            </w:r>
            <w:r w:rsidR="000B4647" w:rsidRPr="00AB5CC0">
              <w:rPr>
                <w:rFonts w:ascii="Arial" w:hAnsi="Arial" w:cs="Arial"/>
                <w:i/>
                <w:sz w:val="20"/>
                <w:szCs w:val="20"/>
              </w:rPr>
              <w:t>consider</w:t>
            </w:r>
            <w:r w:rsidR="0002578F" w:rsidRPr="00AB5CC0">
              <w:rPr>
                <w:rFonts w:ascii="Arial" w:hAnsi="Arial" w:cs="Arial"/>
                <w:i/>
                <w:sz w:val="20"/>
                <w:szCs w:val="20"/>
              </w:rPr>
              <w:t xml:space="preserve"> </w:t>
            </w:r>
            <w:r w:rsidR="000B4647" w:rsidRPr="00AB5CC0">
              <w:rPr>
                <w:rFonts w:ascii="Arial" w:hAnsi="Arial" w:cs="Arial"/>
                <w:i/>
                <w:sz w:val="20"/>
                <w:szCs w:val="20"/>
              </w:rPr>
              <w:t>confidentiality and privacy issues</w:t>
            </w:r>
            <w:r w:rsidR="0002578F" w:rsidRPr="00AB5CC0">
              <w:rPr>
                <w:rFonts w:ascii="Arial" w:hAnsi="Arial" w:cs="Arial"/>
                <w:i/>
                <w:sz w:val="20"/>
                <w:szCs w:val="20"/>
              </w:rPr>
              <w:t xml:space="preserve"> to ensure </w:t>
            </w:r>
            <w:r w:rsidR="000B4647" w:rsidRPr="00AB5CC0">
              <w:rPr>
                <w:rFonts w:ascii="Arial" w:hAnsi="Arial" w:cs="Arial"/>
                <w:i/>
                <w:sz w:val="20"/>
                <w:szCs w:val="20"/>
              </w:rPr>
              <w:t xml:space="preserve">that </w:t>
            </w:r>
            <w:r w:rsidR="0002578F" w:rsidRPr="00AB5CC0">
              <w:rPr>
                <w:rFonts w:ascii="Arial" w:hAnsi="Arial" w:cs="Arial"/>
                <w:i/>
                <w:sz w:val="20"/>
                <w:szCs w:val="20"/>
              </w:rPr>
              <w:t xml:space="preserve">information about the student is treated appropriately. </w:t>
            </w:r>
          </w:p>
          <w:p w14:paraId="506B7927" w14:textId="77777777" w:rsidR="006427B2" w:rsidRPr="00AB5CC0" w:rsidRDefault="006427B2" w:rsidP="00332005">
            <w:pPr>
              <w:pStyle w:val="ListParagraph"/>
              <w:tabs>
                <w:tab w:val="left" w:pos="6724"/>
              </w:tabs>
              <w:ind w:left="0"/>
              <w:rPr>
                <w:rFonts w:ascii="Arial" w:hAnsi="Arial" w:cs="Arial"/>
                <w:i/>
                <w:sz w:val="20"/>
                <w:szCs w:val="20"/>
              </w:rPr>
            </w:pPr>
          </w:p>
          <w:p w14:paraId="506B7928" w14:textId="58F0A62D" w:rsidR="00D647A2" w:rsidRPr="00AB5CC0" w:rsidRDefault="00187A39" w:rsidP="006427B2">
            <w:pPr>
              <w:pStyle w:val="ListParagraph"/>
              <w:tabs>
                <w:tab w:val="left" w:pos="6724"/>
              </w:tabs>
              <w:ind w:left="0"/>
              <w:rPr>
                <w:rFonts w:ascii="Arial" w:hAnsi="Arial" w:cs="Arial"/>
                <w:i/>
                <w:sz w:val="20"/>
                <w:szCs w:val="20"/>
              </w:rPr>
            </w:pPr>
            <w:r w:rsidRPr="00AB5CC0">
              <w:rPr>
                <w:rFonts w:ascii="Arial" w:hAnsi="Arial" w:cs="Arial"/>
                <w:i/>
                <w:sz w:val="20"/>
                <w:szCs w:val="20"/>
              </w:rPr>
              <w:t xml:space="preserve">The </w:t>
            </w:r>
            <w:r w:rsidR="00436192" w:rsidRPr="00AB5CC0">
              <w:rPr>
                <w:rFonts w:ascii="Arial" w:hAnsi="Arial" w:cs="Arial"/>
                <w:i/>
                <w:sz w:val="20"/>
                <w:szCs w:val="20"/>
              </w:rPr>
              <w:t>Catholic Schools Broken Bay (CSBB)</w:t>
            </w:r>
            <w:r w:rsidRPr="00AB5CC0">
              <w:rPr>
                <w:rFonts w:ascii="Arial" w:hAnsi="Arial" w:cs="Arial"/>
                <w:i/>
                <w:sz w:val="20"/>
                <w:szCs w:val="20"/>
              </w:rPr>
              <w:t xml:space="preserve"> is bound by the Australian Privacy Principles </w:t>
            </w:r>
            <w:r w:rsidR="00F74907">
              <w:rPr>
                <w:rFonts w:ascii="Arial" w:hAnsi="Arial" w:cs="Arial"/>
                <w:i/>
                <w:sz w:val="20"/>
                <w:szCs w:val="20"/>
              </w:rPr>
              <w:t>of</w:t>
            </w:r>
            <w:r w:rsidRPr="00AB5CC0">
              <w:rPr>
                <w:rFonts w:ascii="Arial" w:hAnsi="Arial" w:cs="Arial"/>
                <w:i/>
                <w:sz w:val="20"/>
                <w:szCs w:val="20"/>
              </w:rPr>
              <w:t xml:space="preserve"> the Commonwealth Privacy Act 1988.   In relation to Health Records, the </w:t>
            </w:r>
            <w:r w:rsidR="00FD2E57" w:rsidRPr="00AB5CC0">
              <w:rPr>
                <w:rFonts w:ascii="Arial" w:hAnsi="Arial" w:cs="Arial"/>
                <w:i/>
                <w:sz w:val="20"/>
                <w:szCs w:val="20"/>
              </w:rPr>
              <w:t>CSBB</w:t>
            </w:r>
            <w:r w:rsidRPr="00AB5CC0">
              <w:rPr>
                <w:rFonts w:ascii="Arial" w:hAnsi="Arial" w:cs="Arial"/>
                <w:i/>
                <w:sz w:val="20"/>
                <w:szCs w:val="20"/>
              </w:rPr>
              <w:t xml:space="preserve"> is also bound by the Health Privacy Principles contained in the Health Records and Information Privacy Act 2002 NSW (Health Records Act)</w:t>
            </w:r>
            <w:r w:rsidR="0002578F" w:rsidRPr="00AB5CC0">
              <w:rPr>
                <w:rFonts w:ascii="Arial" w:hAnsi="Arial" w:cs="Arial"/>
                <w:i/>
                <w:sz w:val="20"/>
                <w:szCs w:val="20"/>
              </w:rPr>
              <w:t xml:space="preserve">.  </w:t>
            </w:r>
          </w:p>
          <w:p w14:paraId="506B7929" w14:textId="77777777" w:rsidR="00187A39" w:rsidRPr="00AB5CC0" w:rsidRDefault="00187A39" w:rsidP="006427B2">
            <w:pPr>
              <w:pStyle w:val="ListParagraph"/>
              <w:tabs>
                <w:tab w:val="left" w:pos="6724"/>
              </w:tabs>
              <w:ind w:left="0"/>
              <w:rPr>
                <w:rFonts w:ascii="Arial" w:hAnsi="Arial" w:cs="Arial"/>
                <w:i/>
                <w:sz w:val="20"/>
                <w:szCs w:val="20"/>
              </w:rPr>
            </w:pPr>
          </w:p>
          <w:p w14:paraId="506B792A" w14:textId="7819C51B" w:rsidR="00D647A2" w:rsidRPr="00AB5CC0" w:rsidRDefault="00814542" w:rsidP="006427B2">
            <w:pPr>
              <w:pStyle w:val="ListParagraph"/>
              <w:tabs>
                <w:tab w:val="left" w:pos="6724"/>
              </w:tabs>
              <w:ind w:left="0"/>
              <w:rPr>
                <w:rFonts w:ascii="Arial" w:hAnsi="Arial" w:cs="Arial"/>
                <w:i/>
                <w:sz w:val="20"/>
                <w:szCs w:val="20"/>
              </w:rPr>
            </w:pPr>
            <w:r>
              <w:rPr>
                <w:rFonts w:ascii="Arial" w:hAnsi="Arial" w:cs="Arial"/>
                <w:i/>
                <w:sz w:val="20"/>
                <w:szCs w:val="20"/>
              </w:rPr>
              <w:t>Even if the parent does not agree to develop an HCMP, it will still be necessary. In these circumstances, the reference to the parent agreeing to the Plan should be deleted</w:t>
            </w:r>
            <w:r w:rsidR="00D647A2" w:rsidRPr="00AB5CC0">
              <w:rPr>
                <w:rFonts w:ascii="Arial" w:hAnsi="Arial" w:cs="Arial"/>
                <w:i/>
                <w:sz w:val="20"/>
                <w:szCs w:val="20"/>
              </w:rPr>
              <w:t>.</w:t>
            </w:r>
          </w:p>
          <w:p w14:paraId="506B792B" w14:textId="77777777" w:rsidR="00D647A2" w:rsidRPr="00AB5CC0" w:rsidRDefault="00D647A2" w:rsidP="006427B2">
            <w:pPr>
              <w:pStyle w:val="ListParagraph"/>
              <w:tabs>
                <w:tab w:val="left" w:pos="6724"/>
              </w:tabs>
              <w:ind w:left="0"/>
              <w:rPr>
                <w:rFonts w:ascii="Arial" w:hAnsi="Arial" w:cs="Arial"/>
                <w:b/>
                <w:sz w:val="20"/>
                <w:szCs w:val="20"/>
              </w:rPr>
            </w:pPr>
          </w:p>
        </w:tc>
      </w:tr>
    </w:tbl>
    <w:p w14:paraId="506B792D" w14:textId="77777777" w:rsidR="00FA5873" w:rsidRPr="00AB5CC0" w:rsidRDefault="00FA5873" w:rsidP="00FA5873">
      <w:pPr>
        <w:spacing w:after="0" w:line="240" w:lineRule="auto"/>
        <w:rPr>
          <w:rFonts w:ascii="Arial" w:hAnsi="Arial" w:cs="Arial"/>
          <w:sz w:val="20"/>
          <w:szCs w:val="20"/>
        </w:rPr>
      </w:pPr>
    </w:p>
    <w:sectPr w:rsidR="00FA5873" w:rsidRPr="00AB5CC0" w:rsidSect="00786C3D">
      <w:headerReference w:type="even" r:id="rId12"/>
      <w:headerReference w:type="default" r:id="rId13"/>
      <w:footerReference w:type="even" r:id="rId14"/>
      <w:footerReference w:type="default" r:id="rId15"/>
      <w:headerReference w:type="first" r:id="rId16"/>
      <w:footerReference w:type="first" r:id="rId17"/>
      <w:pgSz w:w="11906" w:h="16838"/>
      <w:pgMar w:top="1667" w:right="991" w:bottom="1440" w:left="992"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2D7C" w14:textId="77777777" w:rsidR="00786C3D" w:rsidRDefault="00786C3D" w:rsidP="008D5ABB">
      <w:pPr>
        <w:spacing w:after="0" w:line="240" w:lineRule="auto"/>
      </w:pPr>
      <w:r>
        <w:separator/>
      </w:r>
    </w:p>
  </w:endnote>
  <w:endnote w:type="continuationSeparator" w:id="0">
    <w:p w14:paraId="05E0446E" w14:textId="77777777" w:rsidR="00786C3D" w:rsidRDefault="00786C3D" w:rsidP="008D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8040" w14:textId="77777777" w:rsidR="00F74907" w:rsidRDefault="00F74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7939" w14:textId="278A1062" w:rsidR="00E60A69" w:rsidRPr="003B44A1" w:rsidRDefault="00F74907" w:rsidP="00F74907">
    <w:pPr>
      <w:pStyle w:val="Footer"/>
      <w:rPr>
        <w:rFonts w:ascii="Arial" w:hAnsi="Arial" w:cs="Arial"/>
        <w:sz w:val="16"/>
        <w:szCs w:val="16"/>
      </w:rPr>
    </w:pPr>
    <w:r w:rsidRPr="003B44A1">
      <w:rPr>
        <w:rFonts w:ascii="Arial" w:hAnsi="Arial" w:cs="Arial"/>
        <w:color w:val="000000"/>
        <w:sz w:val="16"/>
        <w:szCs w:val="16"/>
      </w:rPr>
      <w:t>HS.S9.P1.2.F1 V2 Health Care Management Plan First Issued: July 2018 Reviewed: Nov 2023 Next Review: Nov 2028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31FF" w14:textId="569614DB" w:rsidR="00B25A57" w:rsidRPr="00B25A57" w:rsidRDefault="00B25A57">
    <w:pPr>
      <w:pStyle w:val="Footer"/>
      <w:rPr>
        <w:rFonts w:ascii="Arial" w:hAnsi="Arial" w:cs="Arial"/>
        <w:sz w:val="16"/>
        <w:szCs w:val="16"/>
      </w:rPr>
    </w:pPr>
    <w:r>
      <w:rPr>
        <w:rFonts w:ascii="Arial" w:hAnsi="Arial" w:cs="Arial"/>
        <w:sz w:val="16"/>
        <w:szCs w:val="16"/>
      </w:rPr>
      <w:t>HS</w:t>
    </w:r>
    <w:r w:rsidR="00E811A9">
      <w:rPr>
        <w:rFonts w:ascii="Arial" w:hAnsi="Arial" w:cs="Arial"/>
        <w:sz w:val="16"/>
        <w:szCs w:val="16"/>
      </w:rPr>
      <w:t xml:space="preserve">.S9.P1.2.F1 V2 </w:t>
    </w:r>
    <w:r w:rsidR="00B33DA1">
      <w:rPr>
        <w:rFonts w:ascii="Arial" w:hAnsi="Arial" w:cs="Arial"/>
        <w:sz w:val="16"/>
        <w:szCs w:val="16"/>
      </w:rPr>
      <w:t xml:space="preserve">Health Care Management Plan </w:t>
    </w:r>
    <w:r w:rsidR="00E811A9">
      <w:rPr>
        <w:rFonts w:ascii="Arial" w:hAnsi="Arial" w:cs="Arial"/>
        <w:sz w:val="16"/>
        <w:szCs w:val="16"/>
      </w:rPr>
      <w:t xml:space="preserve">First Issued: July 2018 Reviewed: Nov 2023 Next Review: Nov </w:t>
    </w:r>
    <w:r w:rsidR="00B33DA1">
      <w:rPr>
        <w:rFonts w:ascii="Arial" w:hAnsi="Arial" w:cs="Arial"/>
        <w:sz w:val="16"/>
        <w:szCs w:val="16"/>
      </w:rPr>
      <w:t>2028</w:t>
    </w:r>
    <w:r w:rsidR="00E811A9">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46083" w14:textId="77777777" w:rsidR="00786C3D" w:rsidRDefault="00786C3D" w:rsidP="008D5ABB">
      <w:pPr>
        <w:spacing w:after="0" w:line="240" w:lineRule="auto"/>
      </w:pPr>
      <w:r>
        <w:separator/>
      </w:r>
    </w:p>
  </w:footnote>
  <w:footnote w:type="continuationSeparator" w:id="0">
    <w:p w14:paraId="40BA0CDB" w14:textId="77777777" w:rsidR="00786C3D" w:rsidRDefault="00786C3D" w:rsidP="008D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9390E" w14:textId="77777777" w:rsidR="00F74907" w:rsidRDefault="00F7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7934" w14:textId="2B096D1C" w:rsidR="00E60A69" w:rsidRDefault="00D6661C" w:rsidP="00D6661C">
    <w:pPr>
      <w:pStyle w:val="Header"/>
      <w:tabs>
        <w:tab w:val="left" w:pos="750"/>
      </w:tabs>
      <w:ind w:left="142"/>
      <w:rPr>
        <w:rFonts w:ascii="Arial" w:hAnsi="Arial" w:cs="Arial"/>
        <w:b/>
        <w:sz w:val="28"/>
        <w:szCs w:val="28"/>
      </w:rPr>
    </w:pPr>
    <w:r>
      <w:rPr>
        <w:rFonts w:ascii="Arial" w:hAnsi="Arial" w:cs="Arial"/>
        <w:b/>
        <w:sz w:val="28"/>
        <w:szCs w:val="28"/>
      </w:rPr>
      <w:tab/>
    </w:r>
    <w:bookmarkStart w:id="0" w:name="_Hlk151986743"/>
    <w:r>
      <w:rPr>
        <w:rFonts w:ascii="Arial" w:hAnsi="Arial" w:cs="Arial"/>
        <w:b/>
        <w:sz w:val="28"/>
        <w:szCs w:val="28"/>
      </w:rPr>
      <w:tab/>
    </w:r>
  </w:p>
  <w:p w14:paraId="506B7936" w14:textId="2C0F7FA2" w:rsidR="00E60A69" w:rsidRDefault="00D6661C" w:rsidP="00D6661C">
    <w:pPr>
      <w:pStyle w:val="Header"/>
      <w:tabs>
        <w:tab w:val="left" w:pos="1740"/>
        <w:tab w:val="center" w:pos="5032"/>
      </w:tabs>
      <w:ind w:left="142"/>
      <w:rPr>
        <w:rFonts w:ascii="Arial" w:hAnsi="Arial" w:cs="Arial"/>
        <w:b/>
        <w:sz w:val="28"/>
        <w:szCs w:val="28"/>
      </w:rPr>
    </w:pPr>
    <w:r>
      <w:rPr>
        <w:rFonts w:ascii="Arial" w:hAnsi="Arial" w:cs="Arial"/>
        <w:b/>
        <w:sz w:val="28"/>
        <w:szCs w:val="28"/>
      </w:rPr>
      <w:tab/>
    </w:r>
  </w:p>
  <w:bookmarkEnd w:id="0"/>
  <w:p w14:paraId="506B7937" w14:textId="77777777" w:rsidR="00E60A69" w:rsidRPr="00C03A67" w:rsidRDefault="00E60A69" w:rsidP="00C03A67">
    <w:pPr>
      <w:pStyle w:val="Header"/>
      <w:ind w:left="142"/>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052C" w14:textId="7A58645F" w:rsidR="00BD3753" w:rsidRDefault="00BD3753" w:rsidP="00BD3753">
    <w:pPr>
      <w:pStyle w:val="Header"/>
      <w:tabs>
        <w:tab w:val="left" w:pos="750"/>
      </w:tabs>
      <w:ind w:left="142"/>
      <w:rPr>
        <w:rFonts w:ascii="Arial" w:hAnsi="Arial" w:cs="Arial"/>
        <w:b/>
        <w:sz w:val="28"/>
        <w:szCs w:val="28"/>
      </w:rPr>
    </w:pPr>
    <w:r>
      <w:rPr>
        <w:noProof/>
      </w:rPr>
      <w:drawing>
        <wp:anchor distT="0" distB="0" distL="114300" distR="114300" simplePos="0" relativeHeight="251658240" behindDoc="1" locked="0" layoutInCell="1" allowOverlap="1" wp14:anchorId="09D2422E" wp14:editId="1A11C36A">
          <wp:simplePos x="0" y="0"/>
          <wp:positionH relativeFrom="column">
            <wp:posOffset>257175</wp:posOffset>
          </wp:positionH>
          <wp:positionV relativeFrom="paragraph">
            <wp:posOffset>3810</wp:posOffset>
          </wp:positionV>
          <wp:extent cx="1047750" cy="381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b/>
    </w:r>
  </w:p>
  <w:p w14:paraId="52116032" w14:textId="1C73B2A3" w:rsidR="00BD3753" w:rsidRDefault="00BD3753" w:rsidP="00BD3753">
    <w:pPr>
      <w:pStyle w:val="Header"/>
      <w:tabs>
        <w:tab w:val="left" w:pos="1740"/>
        <w:tab w:val="center" w:pos="5032"/>
      </w:tabs>
      <w:ind w:left="142"/>
      <w:rPr>
        <w:rFonts w:ascii="Arial" w:hAnsi="Arial" w:cs="Arial"/>
        <w:b/>
        <w:sz w:val="28"/>
        <w:szCs w:val="28"/>
      </w:rPr>
    </w:pPr>
    <w:r>
      <w:rPr>
        <w:rFonts w:ascii="Arial" w:hAnsi="Arial" w:cs="Arial"/>
        <w:b/>
        <w:sz w:val="28"/>
        <w:szCs w:val="28"/>
      </w:rPr>
      <w:tab/>
      <w:t xml:space="preserve">            CSBB </w:t>
    </w:r>
    <w:r w:rsidRPr="00C03A67">
      <w:rPr>
        <w:rFonts w:ascii="Arial" w:hAnsi="Arial" w:cs="Arial"/>
        <w:b/>
        <w:sz w:val="28"/>
        <w:szCs w:val="28"/>
      </w:rPr>
      <w:t>Health Care Management Plan</w:t>
    </w:r>
  </w:p>
  <w:p w14:paraId="64949A6D" w14:textId="77777777" w:rsidR="00443FA0" w:rsidRDefault="00443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41F3"/>
    <w:multiLevelType w:val="hybridMultilevel"/>
    <w:tmpl w:val="9FA8A0D8"/>
    <w:lvl w:ilvl="0" w:tplc="AD6C8FB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624ABD"/>
    <w:multiLevelType w:val="hybridMultilevel"/>
    <w:tmpl w:val="9A50802C"/>
    <w:lvl w:ilvl="0" w:tplc="D1380CB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7D0938"/>
    <w:multiLevelType w:val="hybridMultilevel"/>
    <w:tmpl w:val="317E2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D94795"/>
    <w:multiLevelType w:val="hybridMultilevel"/>
    <w:tmpl w:val="3F644DAA"/>
    <w:lvl w:ilvl="0" w:tplc="1DE66784">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359787">
    <w:abstractNumId w:val="2"/>
  </w:num>
  <w:num w:numId="2" w16cid:durableId="988443028">
    <w:abstractNumId w:val="3"/>
  </w:num>
  <w:num w:numId="3" w16cid:durableId="1615402358">
    <w:abstractNumId w:val="1"/>
  </w:num>
  <w:num w:numId="4" w16cid:durableId="159732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BB"/>
    <w:rsid w:val="000225EF"/>
    <w:rsid w:val="0002578F"/>
    <w:rsid w:val="00043F9F"/>
    <w:rsid w:val="00064935"/>
    <w:rsid w:val="00077AAF"/>
    <w:rsid w:val="00087C7D"/>
    <w:rsid w:val="000B1910"/>
    <w:rsid w:val="000B4647"/>
    <w:rsid w:val="000D6192"/>
    <w:rsid w:val="000D632B"/>
    <w:rsid w:val="00106958"/>
    <w:rsid w:val="00176F8D"/>
    <w:rsid w:val="0018440D"/>
    <w:rsid w:val="00187A39"/>
    <w:rsid w:val="001B6176"/>
    <w:rsid w:val="001D0704"/>
    <w:rsid w:val="00212885"/>
    <w:rsid w:val="0024029C"/>
    <w:rsid w:val="00245B30"/>
    <w:rsid w:val="002675D3"/>
    <w:rsid w:val="002C2BA4"/>
    <w:rsid w:val="002F6AF3"/>
    <w:rsid w:val="00332005"/>
    <w:rsid w:val="00342181"/>
    <w:rsid w:val="00344DD6"/>
    <w:rsid w:val="0039220F"/>
    <w:rsid w:val="003947EF"/>
    <w:rsid w:val="00396234"/>
    <w:rsid w:val="00397395"/>
    <w:rsid w:val="003B2DE4"/>
    <w:rsid w:val="003B44A1"/>
    <w:rsid w:val="003E7E3F"/>
    <w:rsid w:val="0040534C"/>
    <w:rsid w:val="00436192"/>
    <w:rsid w:val="00443FA0"/>
    <w:rsid w:val="00475A20"/>
    <w:rsid w:val="004947FA"/>
    <w:rsid w:val="004D7A3C"/>
    <w:rsid w:val="00503AA3"/>
    <w:rsid w:val="005339E2"/>
    <w:rsid w:val="005558FD"/>
    <w:rsid w:val="00555F26"/>
    <w:rsid w:val="0057493E"/>
    <w:rsid w:val="005D0CCC"/>
    <w:rsid w:val="005D6329"/>
    <w:rsid w:val="005D767C"/>
    <w:rsid w:val="0062112D"/>
    <w:rsid w:val="00627741"/>
    <w:rsid w:val="006427B2"/>
    <w:rsid w:val="0068666F"/>
    <w:rsid w:val="00697781"/>
    <w:rsid w:val="006A6C74"/>
    <w:rsid w:val="006A7098"/>
    <w:rsid w:val="006F195D"/>
    <w:rsid w:val="00726891"/>
    <w:rsid w:val="00737A3A"/>
    <w:rsid w:val="00786C3D"/>
    <w:rsid w:val="007A4D9E"/>
    <w:rsid w:val="00814542"/>
    <w:rsid w:val="00830137"/>
    <w:rsid w:val="00864F0C"/>
    <w:rsid w:val="00873899"/>
    <w:rsid w:val="008D5ABB"/>
    <w:rsid w:val="008F1267"/>
    <w:rsid w:val="008F4A28"/>
    <w:rsid w:val="00981B40"/>
    <w:rsid w:val="009A6360"/>
    <w:rsid w:val="009E0109"/>
    <w:rsid w:val="00A051B7"/>
    <w:rsid w:val="00A24EE9"/>
    <w:rsid w:val="00A333C9"/>
    <w:rsid w:val="00A444E2"/>
    <w:rsid w:val="00A9297E"/>
    <w:rsid w:val="00A97B9C"/>
    <w:rsid w:val="00AA1F05"/>
    <w:rsid w:val="00AB5CC0"/>
    <w:rsid w:val="00AC0678"/>
    <w:rsid w:val="00AF6153"/>
    <w:rsid w:val="00B25A57"/>
    <w:rsid w:val="00B33DA1"/>
    <w:rsid w:val="00B36E18"/>
    <w:rsid w:val="00B82055"/>
    <w:rsid w:val="00BB3464"/>
    <w:rsid w:val="00BC248A"/>
    <w:rsid w:val="00BC7571"/>
    <w:rsid w:val="00BD3753"/>
    <w:rsid w:val="00BF16B2"/>
    <w:rsid w:val="00C034D6"/>
    <w:rsid w:val="00C03A67"/>
    <w:rsid w:val="00C15795"/>
    <w:rsid w:val="00C27870"/>
    <w:rsid w:val="00C31665"/>
    <w:rsid w:val="00C522CF"/>
    <w:rsid w:val="00C64820"/>
    <w:rsid w:val="00C67C01"/>
    <w:rsid w:val="00C9528D"/>
    <w:rsid w:val="00CB0801"/>
    <w:rsid w:val="00CC7AE4"/>
    <w:rsid w:val="00CE4EC1"/>
    <w:rsid w:val="00CF1B02"/>
    <w:rsid w:val="00D057E2"/>
    <w:rsid w:val="00D647A2"/>
    <w:rsid w:val="00D6661C"/>
    <w:rsid w:val="00D74923"/>
    <w:rsid w:val="00D82D1A"/>
    <w:rsid w:val="00D93F7E"/>
    <w:rsid w:val="00DB1613"/>
    <w:rsid w:val="00DB4FD7"/>
    <w:rsid w:val="00DC0023"/>
    <w:rsid w:val="00E41F48"/>
    <w:rsid w:val="00E60A69"/>
    <w:rsid w:val="00E7469A"/>
    <w:rsid w:val="00E811A9"/>
    <w:rsid w:val="00E87914"/>
    <w:rsid w:val="00EA0F52"/>
    <w:rsid w:val="00EB5647"/>
    <w:rsid w:val="00F02A98"/>
    <w:rsid w:val="00F0479F"/>
    <w:rsid w:val="00F34E3A"/>
    <w:rsid w:val="00F74907"/>
    <w:rsid w:val="00FA5873"/>
    <w:rsid w:val="00FD2E57"/>
    <w:rsid w:val="00FD558C"/>
    <w:rsid w:val="00FD7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7824"/>
  <w15:docId w15:val="{99464FBC-424D-4BBA-8E44-9A9D796D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BB"/>
    <w:rPr>
      <w:rFonts w:ascii="Tahoma" w:hAnsi="Tahoma" w:cs="Tahoma"/>
      <w:sz w:val="16"/>
      <w:szCs w:val="16"/>
    </w:rPr>
  </w:style>
  <w:style w:type="paragraph" w:styleId="Header">
    <w:name w:val="header"/>
    <w:basedOn w:val="Normal"/>
    <w:link w:val="HeaderChar"/>
    <w:uiPriority w:val="99"/>
    <w:unhideWhenUsed/>
    <w:rsid w:val="008D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BB"/>
  </w:style>
  <w:style w:type="paragraph" w:styleId="Footer">
    <w:name w:val="footer"/>
    <w:basedOn w:val="Normal"/>
    <w:link w:val="FooterChar"/>
    <w:uiPriority w:val="99"/>
    <w:unhideWhenUsed/>
    <w:rsid w:val="008D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BB"/>
  </w:style>
  <w:style w:type="table" w:styleId="TableGrid">
    <w:name w:val="Table Grid"/>
    <w:basedOn w:val="TableNormal"/>
    <w:uiPriority w:val="59"/>
    <w:rsid w:val="0087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479F"/>
    <w:rPr>
      <w:color w:val="0000FF" w:themeColor="hyperlink"/>
      <w:u w:val="single"/>
    </w:rPr>
  </w:style>
  <w:style w:type="paragraph" w:styleId="ListParagraph">
    <w:name w:val="List Paragraph"/>
    <w:basedOn w:val="Normal"/>
    <w:uiPriority w:val="34"/>
    <w:qFormat/>
    <w:rsid w:val="00D93F7E"/>
    <w:pPr>
      <w:ind w:left="720"/>
      <w:contextualSpacing/>
    </w:pPr>
  </w:style>
  <w:style w:type="character" w:styleId="FollowedHyperlink">
    <w:name w:val="FollowedHyperlink"/>
    <w:basedOn w:val="DefaultParagraphFont"/>
    <w:uiPriority w:val="99"/>
    <w:semiHidden/>
    <w:unhideWhenUsed/>
    <w:rsid w:val="00B25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content/dam/main-education/en/home/noticeboard/2022/Anaphylaxis-and-allergy-procedures-for-school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81D0618C43947BE860F78477A1B3B" ma:contentTypeVersion="5" ma:contentTypeDescription="Create a new document." ma:contentTypeScope="" ma:versionID="b376d9060d19f97c95435271012b039e">
  <xsd:schema xmlns:xsd="http://www.w3.org/2001/XMLSchema" xmlns:xs="http://www.w3.org/2001/XMLSchema" xmlns:p="http://schemas.microsoft.com/office/2006/metadata/properties" xmlns:ns2="9cacd44d-df61-41dd-8893-60193fbd59fe" xmlns:ns3="e111476b-5259-4cf3-b4c5-f725e46c8d1e" xmlns:ns4="cb541f29-6ce6-4524-965e-f37c3abb60b0" targetNamespace="http://schemas.microsoft.com/office/2006/metadata/properties" ma:root="true" ma:fieldsID="c79d6ebb33141646b72599e83ba387fd" ns2:_="" ns3:_="" ns4:_="">
    <xsd:import namespace="9cacd44d-df61-41dd-8893-60193fbd59fe"/>
    <xsd:import namespace="e111476b-5259-4cf3-b4c5-f725e46c8d1e"/>
    <xsd:import namespace="cb541f29-6ce6-4524-965e-f37c3abb60b0"/>
    <xsd:element name="properties">
      <xsd:complexType>
        <xsd:sequence>
          <xsd:element name="documentManagement">
            <xsd:complexType>
              <xsd:all>
                <xsd:element ref="ns2:lbd5af36dbcd4b86b4d68265bfa6e2d5" minOccurs="0"/>
                <xsd:element ref="ns3:TaxCatchAllLabel" minOccurs="0"/>
                <xsd:element ref="ns3:TaxCatchAll" minOccurs="0"/>
                <xsd:element ref="ns4:lcf76f155ced4ddcb4097134ff3c332f" minOccurs="0"/>
                <xsd:element ref="ns4: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cd44d-df61-41dd-8893-60193fbd59fe" elementFormDefault="qualified">
    <xsd:import namespace="http://schemas.microsoft.com/office/2006/documentManagement/types"/>
    <xsd:import namespace="http://schemas.microsoft.com/office/infopath/2007/PartnerControls"/>
    <xsd:element name="lbd5af36dbcd4b86b4d68265bfa6e2d5" ma:index="8" nillable="true" ma:displayName="School_0" ma:hidden="true" ma:internalName="lbd5af36dbcd4b86b4d68265bfa6e2d5">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1476b-5259-4cf3-b4c5-f725e46c8d1e"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6aab04bf-8ef1-4544-8a34-11a40a73a390}" ma:internalName="TaxCatchAllLabel" ma:readOnly="true" ma:showField="CatchAllDataLabel" ma:web="e111476b-5259-4cf3-b4c5-f725e46c8d1e">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6aab04bf-8ef1-4544-8a34-11a40a73a390}" ma:internalName="TaxCatchAll" ma:showField="CatchAllData" ma:web="e111476b-5259-4cf3-b4c5-f725e46c8d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41f29-6ce6-4524-965e-f37c3abb60b0"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element name="Notes" ma:index="12"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111476b-5259-4cf3-b4c5-f725e46c8d1e" xsi:nil="true"/>
    <lcf76f155ced4ddcb4097134ff3c332f xmlns="cb541f29-6ce6-4524-965e-f37c3abb60b0" xsi:nil="true"/>
    <Notes xmlns="cb541f29-6ce6-4524-965e-f37c3abb60b0" xsi:nil="true"/>
    <lbd5af36dbcd4b86b4d68265bfa6e2d5 xmlns="9cacd44d-df61-41dd-8893-60193fbd59fe" xsi:nil="true"/>
  </documentManagement>
</p:properties>
</file>

<file path=customXml/itemProps1.xml><?xml version="1.0" encoding="utf-8"?>
<ds:datastoreItem xmlns:ds="http://schemas.openxmlformats.org/officeDocument/2006/customXml" ds:itemID="{CD263E9F-2221-41A9-A958-41E62107E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cd44d-df61-41dd-8893-60193fbd59fe"/>
    <ds:schemaRef ds:uri="e111476b-5259-4cf3-b4c5-f725e46c8d1e"/>
    <ds:schemaRef ds:uri="cb541f29-6ce6-4524-965e-f37c3abb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39B03-D4B3-4F53-8C13-5953780E4FFC}">
  <ds:schemaRefs>
    <ds:schemaRef ds:uri="http://schemas.microsoft.com/sharepoint/v3/contenttype/forms"/>
  </ds:schemaRefs>
</ds:datastoreItem>
</file>

<file path=customXml/itemProps3.xml><?xml version="1.0" encoding="utf-8"?>
<ds:datastoreItem xmlns:ds="http://schemas.openxmlformats.org/officeDocument/2006/customXml" ds:itemID="{32BFE695-4880-4793-94A0-D7DC69A09B00}">
  <ds:schemaRefs>
    <ds:schemaRef ds:uri="http://schemas.openxmlformats.org/officeDocument/2006/bibliography"/>
  </ds:schemaRefs>
</ds:datastoreItem>
</file>

<file path=customXml/itemProps4.xml><?xml version="1.0" encoding="utf-8"?>
<ds:datastoreItem xmlns:ds="http://schemas.openxmlformats.org/officeDocument/2006/customXml" ds:itemID="{8A855C6E-ABFE-40F1-8F2B-D774BDB73FC7}">
  <ds:schemaRefs>
    <ds:schemaRef ds:uri="http://schemas.microsoft.com/office/2006/metadata/properties"/>
    <ds:schemaRef ds:uri="http://purl.org/dc/elements/1.1/"/>
    <ds:schemaRef ds:uri="760d2ae6-7507-4ddd-a19d-3351835b535d"/>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dc1ebf0d-6f4e-4a8e-ba40-f656d4904a5d"/>
    <ds:schemaRef ds:uri="http://www.w3.org/XML/1998/namespace"/>
    <ds:schemaRef ds:uri="http://purl.org/dc/terms/"/>
    <ds:schemaRef ds:uri="e111476b-5259-4cf3-b4c5-f725e46c8d1e"/>
    <ds:schemaRef ds:uri="cb541f29-6ce6-4524-965e-f37c3abb60b0"/>
    <ds:schemaRef ds:uri="9cacd44d-df61-41dd-8893-60193fbd59fe"/>
  </ds:schemaRefs>
</ds:datastoreItem>
</file>

<file path=docMetadata/LabelInfo.xml><?xml version="1.0" encoding="utf-8"?>
<clbl:labelList xmlns:clbl="http://schemas.microsoft.com/office/2020/mipLabelMetadata">
  <clbl:label id="{f75637e9-e6ec-490b-9a69-bfcd7e0dafaf}" enabled="0" method="" siteId="{f75637e9-e6ec-490b-9a69-bfcd7e0dafa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Broken Bay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Bell</dc:creator>
  <cp:lastModifiedBy>Karen Calleia</cp:lastModifiedBy>
  <cp:revision>2</cp:revision>
  <cp:lastPrinted>2019-01-23T22:44:00Z</cp:lastPrinted>
  <dcterms:created xsi:type="dcterms:W3CDTF">2024-10-25T04:53:00Z</dcterms:created>
  <dcterms:modified xsi:type="dcterms:W3CDTF">2024-10-25T04:53:00Z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0x0101002D481D0618C43947BE860F78477A1B3B</vt:lpwstr>
  </property>
  <property fmtid="{D5CDD505-2E9C-101B-9397-08002B2CF9AE}" pid="3" name="GrammarlyDocumentId">
    <vt:lpwstr>de72998cbbd74dab03a02076841cd6e047e68529e649a1cdfb26e410a7c805a6</vt:lpwstr>
  </property>
  <property fmtid="{D5CDD505-2E9C-101B-9397-08002B2CF9AE}" pid="4" name="MediaServiceImageTags">
    <vt:lpwstr/>
  </property>
  <property fmtid="{D5CDD505-2E9C-101B-9397-08002B2CF9AE}" pid="5" name="CSBB_DocumentCategory">
    <vt:lpwstr>139;#009. First Aid and Infection Prevention and Control|670d92c1-a5cc-454c-8bc9-2f3fbd9e1ce0</vt:lpwstr>
  </property>
  <property fmtid="{D5CDD505-2E9C-101B-9397-08002B2CF9AE}" pid="6" name="CSBB_DocumentType">
    <vt:lpwstr>22;#Procedure|16066960-3190-4d9f-965a-e4e8e26c3925</vt:lpwstr>
  </property>
  <property fmtid="{D5CDD505-2E9C-101B-9397-08002B2CF9AE}" pid="7" name="CSBB_DocumentDepartment">
    <vt:lpwstr>8;#Governance, Legal ＆ Risk|6b58b2f6-0460-440b-8bbd-b3d9df170ef8</vt:lpwstr>
  </property>
  <property fmtid="{D5CDD505-2E9C-101B-9397-08002B2CF9AE}" pid="8" name="School">
    <vt:lpwstr/>
  </property>
</Properties>
</file>